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8DBFC" w14:textId="77777777" w:rsidR="00645E62" w:rsidRPr="00FE0876" w:rsidRDefault="00645E62" w:rsidP="00824FB4">
      <w:pPr>
        <w:pStyle w:val="berschrift1"/>
      </w:pPr>
      <w:r w:rsidRPr="00FE0876">
        <w:t>Protokoll der Jahreshauptversammlung</w:t>
      </w:r>
    </w:p>
    <w:p w14:paraId="6AEC1A2D" w14:textId="23AE83B1" w:rsidR="00645E62" w:rsidRPr="00FE0876" w:rsidRDefault="00645E62" w:rsidP="00645E62">
      <w:pPr>
        <w:spacing w:after="0" w:line="360" w:lineRule="auto"/>
        <w:jc w:val="center"/>
        <w:rPr>
          <w:b/>
          <w:sz w:val="28"/>
          <w:szCs w:val="28"/>
        </w:rPr>
      </w:pPr>
      <w:r w:rsidRPr="00FE0876">
        <w:rPr>
          <w:b/>
          <w:sz w:val="28"/>
          <w:szCs w:val="28"/>
        </w:rPr>
        <w:t>des</w:t>
      </w:r>
      <w:r w:rsidR="00577443">
        <w:rPr>
          <w:b/>
          <w:sz w:val="28"/>
          <w:szCs w:val="28"/>
        </w:rPr>
        <w:t xml:space="preserve"> Tennisbezirks Mittelhessen 20</w:t>
      </w:r>
      <w:r w:rsidR="00646C0E">
        <w:rPr>
          <w:b/>
          <w:sz w:val="28"/>
          <w:szCs w:val="28"/>
        </w:rPr>
        <w:t>21</w:t>
      </w:r>
    </w:p>
    <w:p w14:paraId="7EB5230F" w14:textId="77777777" w:rsidR="00645E62" w:rsidRDefault="00645E62" w:rsidP="00645E62">
      <w:pPr>
        <w:spacing w:after="0" w:line="360" w:lineRule="auto"/>
      </w:pPr>
    </w:p>
    <w:p w14:paraId="060EFA40" w14:textId="77777777" w:rsidR="00645E62" w:rsidRDefault="00645E62" w:rsidP="00645E62">
      <w:pPr>
        <w:spacing w:after="0" w:line="360" w:lineRule="auto"/>
      </w:pPr>
    </w:p>
    <w:p w14:paraId="07A33036" w14:textId="6841569F" w:rsidR="00645E62" w:rsidRPr="009D3A2B" w:rsidRDefault="00645E62" w:rsidP="001B3F30">
      <w:pPr>
        <w:spacing w:after="0" w:line="360" w:lineRule="auto"/>
        <w:jc w:val="both"/>
        <w:rPr>
          <w:b/>
          <w:sz w:val="24"/>
          <w:szCs w:val="24"/>
        </w:rPr>
      </w:pPr>
      <w:r w:rsidRPr="009D3A2B">
        <w:rPr>
          <w:b/>
          <w:sz w:val="24"/>
          <w:szCs w:val="24"/>
        </w:rPr>
        <w:t>Datum:</w:t>
      </w:r>
      <w:r w:rsidRPr="009D3A2B">
        <w:rPr>
          <w:b/>
          <w:sz w:val="24"/>
          <w:szCs w:val="24"/>
        </w:rPr>
        <w:tab/>
      </w:r>
      <w:r w:rsidR="00646C0E">
        <w:rPr>
          <w:b/>
          <w:sz w:val="24"/>
          <w:szCs w:val="24"/>
        </w:rPr>
        <w:t>05</w:t>
      </w:r>
      <w:r w:rsidR="00577443">
        <w:rPr>
          <w:b/>
          <w:sz w:val="24"/>
          <w:szCs w:val="24"/>
        </w:rPr>
        <w:t xml:space="preserve">. </w:t>
      </w:r>
      <w:r w:rsidR="00646C0E">
        <w:rPr>
          <w:b/>
          <w:sz w:val="24"/>
          <w:szCs w:val="24"/>
        </w:rPr>
        <w:t>September</w:t>
      </w:r>
      <w:r w:rsidR="00577443">
        <w:rPr>
          <w:b/>
          <w:sz w:val="24"/>
          <w:szCs w:val="24"/>
        </w:rPr>
        <w:t xml:space="preserve"> 20</w:t>
      </w:r>
      <w:r w:rsidR="00646C0E">
        <w:rPr>
          <w:b/>
          <w:sz w:val="24"/>
          <w:szCs w:val="24"/>
        </w:rPr>
        <w:t>21</w:t>
      </w:r>
      <w:r>
        <w:rPr>
          <w:b/>
          <w:sz w:val="24"/>
          <w:szCs w:val="24"/>
        </w:rPr>
        <w:t>, 10:00 Uhr</w:t>
      </w:r>
    </w:p>
    <w:p w14:paraId="1A7D3B9F" w14:textId="77777777" w:rsidR="00645E62" w:rsidRPr="009D3A2B" w:rsidRDefault="00645E62" w:rsidP="001B3F30">
      <w:pPr>
        <w:spacing w:after="0" w:line="360" w:lineRule="auto"/>
        <w:jc w:val="both"/>
        <w:rPr>
          <w:b/>
          <w:sz w:val="24"/>
          <w:szCs w:val="24"/>
        </w:rPr>
      </w:pPr>
      <w:r w:rsidRPr="009D3A2B">
        <w:rPr>
          <w:b/>
          <w:sz w:val="24"/>
          <w:szCs w:val="24"/>
        </w:rPr>
        <w:t>Ort:</w:t>
      </w:r>
      <w:r w:rsidRPr="009D3A2B">
        <w:rPr>
          <w:b/>
          <w:sz w:val="24"/>
          <w:szCs w:val="24"/>
        </w:rPr>
        <w:tab/>
      </w:r>
      <w:r w:rsidRPr="009D3A2B">
        <w:rPr>
          <w:b/>
          <w:sz w:val="24"/>
          <w:szCs w:val="24"/>
        </w:rPr>
        <w:tab/>
        <w:t>Kulturzentrum Buseck</w:t>
      </w:r>
    </w:p>
    <w:p w14:paraId="5164F87C" w14:textId="77777777" w:rsidR="00645E62" w:rsidRPr="009D3A2B" w:rsidRDefault="00645E62" w:rsidP="001B3F30">
      <w:pPr>
        <w:spacing w:after="0" w:line="360" w:lineRule="auto"/>
        <w:jc w:val="both"/>
        <w:rPr>
          <w:sz w:val="24"/>
          <w:szCs w:val="24"/>
        </w:rPr>
      </w:pPr>
    </w:p>
    <w:p w14:paraId="60F4FB43" w14:textId="77777777" w:rsidR="007877FE" w:rsidRDefault="007877FE" w:rsidP="001B3F30">
      <w:pPr>
        <w:spacing w:after="0" w:line="360" w:lineRule="auto"/>
        <w:jc w:val="both"/>
        <w:rPr>
          <w:b/>
          <w:sz w:val="24"/>
          <w:szCs w:val="24"/>
        </w:rPr>
      </w:pPr>
    </w:p>
    <w:p w14:paraId="1CA8547E" w14:textId="245B6316" w:rsidR="00645E62" w:rsidRPr="009D3A2B" w:rsidRDefault="00645E62" w:rsidP="001B3F30">
      <w:pPr>
        <w:spacing w:after="0" w:line="360" w:lineRule="auto"/>
        <w:jc w:val="both"/>
        <w:rPr>
          <w:sz w:val="24"/>
          <w:szCs w:val="24"/>
        </w:rPr>
      </w:pPr>
      <w:r w:rsidRPr="009D3A2B">
        <w:rPr>
          <w:b/>
          <w:sz w:val="24"/>
          <w:szCs w:val="24"/>
        </w:rPr>
        <w:t>TOP 1:</w:t>
      </w:r>
      <w:r w:rsidRPr="009D3A2B">
        <w:rPr>
          <w:b/>
          <w:sz w:val="24"/>
          <w:szCs w:val="24"/>
        </w:rPr>
        <w:tab/>
      </w:r>
      <w:r w:rsidRPr="009D3A2B">
        <w:rPr>
          <w:b/>
          <w:sz w:val="24"/>
          <w:szCs w:val="24"/>
        </w:rPr>
        <w:tab/>
        <w:t>Eröffnung und Begrüßung</w:t>
      </w:r>
    </w:p>
    <w:p w14:paraId="00BE18E1" w14:textId="5A60EC17" w:rsidR="004E3F70" w:rsidRPr="007877FE" w:rsidRDefault="0008389F" w:rsidP="007877FE">
      <w:pPr>
        <w:pStyle w:val="berschrift4"/>
        <w:spacing w:before="0" w:line="360" w:lineRule="auto"/>
        <w:ind w:right="300"/>
        <w:jc w:val="both"/>
        <w:rPr>
          <w:rFonts w:asciiTheme="minorHAnsi" w:eastAsia="Times New Roman" w:hAnsiTheme="minorHAnsi" w:cstheme="minorHAnsi"/>
          <w:b/>
          <w:bCs/>
          <w:i w:val="0"/>
          <w:iCs w:val="0"/>
          <w:color w:val="auto"/>
          <w:sz w:val="24"/>
          <w:szCs w:val="24"/>
          <w:lang w:eastAsia="de-DE"/>
        </w:rPr>
      </w:pPr>
      <w:r w:rsidRPr="007877FE">
        <w:rPr>
          <w:rFonts w:asciiTheme="minorHAnsi" w:hAnsiTheme="minorHAnsi" w:cstheme="minorHAnsi"/>
          <w:i w:val="0"/>
          <w:color w:val="auto"/>
          <w:sz w:val="24"/>
          <w:szCs w:val="24"/>
        </w:rPr>
        <w:t xml:space="preserve">Um 10:10 Uhr wird die Sitzung durch </w:t>
      </w:r>
      <w:r w:rsidR="00337E4C" w:rsidRPr="007877FE">
        <w:rPr>
          <w:rFonts w:asciiTheme="minorHAnsi" w:hAnsiTheme="minorHAnsi" w:cstheme="minorHAnsi"/>
          <w:i w:val="0"/>
          <w:color w:val="auto"/>
          <w:sz w:val="24"/>
          <w:szCs w:val="24"/>
        </w:rPr>
        <w:t xml:space="preserve">den Präsidenten des </w:t>
      </w:r>
      <w:r w:rsidR="00D00004" w:rsidRPr="007877FE">
        <w:rPr>
          <w:rFonts w:asciiTheme="minorHAnsi" w:hAnsiTheme="minorHAnsi" w:cstheme="minorHAnsi"/>
          <w:i w:val="0"/>
          <w:color w:val="auto"/>
          <w:sz w:val="24"/>
          <w:szCs w:val="24"/>
        </w:rPr>
        <w:t>Tennisbezirks Mittelhessen (</w:t>
      </w:r>
      <w:r w:rsidR="00337E4C" w:rsidRPr="007877FE">
        <w:rPr>
          <w:rFonts w:asciiTheme="minorHAnsi" w:hAnsiTheme="minorHAnsi" w:cstheme="minorHAnsi"/>
          <w:i w:val="0"/>
          <w:color w:val="auto"/>
          <w:sz w:val="24"/>
          <w:szCs w:val="24"/>
        </w:rPr>
        <w:t>TBMH</w:t>
      </w:r>
      <w:r w:rsidR="00D00004" w:rsidRPr="007877FE">
        <w:rPr>
          <w:rFonts w:asciiTheme="minorHAnsi" w:hAnsiTheme="minorHAnsi" w:cstheme="minorHAnsi"/>
          <w:i w:val="0"/>
          <w:color w:val="auto"/>
          <w:sz w:val="24"/>
          <w:szCs w:val="24"/>
        </w:rPr>
        <w:t>)</w:t>
      </w:r>
      <w:r w:rsidR="00337E4C" w:rsidRPr="007877FE">
        <w:rPr>
          <w:rFonts w:asciiTheme="minorHAnsi" w:hAnsiTheme="minorHAnsi" w:cstheme="minorHAnsi"/>
          <w:i w:val="0"/>
          <w:color w:val="auto"/>
          <w:sz w:val="24"/>
          <w:szCs w:val="24"/>
        </w:rPr>
        <w:t xml:space="preserve">, </w:t>
      </w:r>
      <w:r w:rsidR="0036127F" w:rsidRPr="007877FE">
        <w:rPr>
          <w:rFonts w:asciiTheme="minorHAnsi" w:hAnsiTheme="minorHAnsi" w:cstheme="minorHAnsi"/>
          <w:i w:val="0"/>
          <w:color w:val="auto"/>
          <w:sz w:val="24"/>
          <w:szCs w:val="24"/>
        </w:rPr>
        <w:t>Friedrich Lenz</w:t>
      </w:r>
      <w:r w:rsidRPr="007877FE">
        <w:rPr>
          <w:rFonts w:asciiTheme="minorHAnsi" w:hAnsiTheme="minorHAnsi" w:cstheme="minorHAnsi"/>
          <w:i w:val="0"/>
          <w:color w:val="auto"/>
          <w:sz w:val="24"/>
          <w:szCs w:val="24"/>
        </w:rPr>
        <w:t xml:space="preserve"> mit einem Gruß an die Versammlung eröffnet. Einen besonderen Gruß richtet er an </w:t>
      </w:r>
      <w:r w:rsidR="00577443" w:rsidRPr="007877FE">
        <w:rPr>
          <w:rFonts w:asciiTheme="minorHAnsi" w:hAnsiTheme="minorHAnsi" w:cstheme="minorHAnsi"/>
          <w:i w:val="0"/>
          <w:color w:val="auto"/>
          <w:sz w:val="24"/>
          <w:szCs w:val="24"/>
        </w:rPr>
        <w:t xml:space="preserve">den </w:t>
      </w:r>
      <w:r w:rsidR="007877FE" w:rsidRPr="007877FE">
        <w:rPr>
          <w:rFonts w:asciiTheme="minorHAnsi" w:eastAsia="Times New Roman" w:hAnsiTheme="minorHAnsi" w:cstheme="minorHAnsi"/>
          <w:bCs/>
          <w:i w:val="0"/>
          <w:iCs w:val="0"/>
          <w:color w:val="auto"/>
          <w:sz w:val="24"/>
          <w:szCs w:val="24"/>
          <w:lang w:eastAsia="de-DE"/>
        </w:rPr>
        <w:t>Vize-Präsident</w:t>
      </w:r>
      <w:r w:rsidR="007877FE">
        <w:rPr>
          <w:rFonts w:asciiTheme="minorHAnsi" w:eastAsia="Times New Roman" w:hAnsiTheme="minorHAnsi" w:cstheme="minorHAnsi"/>
          <w:bCs/>
          <w:i w:val="0"/>
          <w:iCs w:val="0"/>
          <w:color w:val="auto"/>
          <w:sz w:val="24"/>
          <w:szCs w:val="24"/>
          <w:lang w:eastAsia="de-DE"/>
        </w:rPr>
        <w:t>en</w:t>
      </w:r>
      <w:r w:rsidR="007877FE" w:rsidRPr="007877FE">
        <w:rPr>
          <w:rFonts w:asciiTheme="minorHAnsi" w:eastAsia="Times New Roman" w:hAnsiTheme="minorHAnsi" w:cstheme="minorHAnsi"/>
          <w:bCs/>
          <w:i w:val="0"/>
          <w:iCs w:val="0"/>
          <w:color w:val="auto"/>
          <w:sz w:val="24"/>
          <w:szCs w:val="24"/>
          <w:lang w:eastAsia="de-DE"/>
        </w:rPr>
        <w:t xml:space="preserve"> und Leiter des Ressorts Sport</w:t>
      </w:r>
      <w:r w:rsidR="007877FE">
        <w:rPr>
          <w:rFonts w:asciiTheme="minorHAnsi" w:eastAsia="Times New Roman" w:hAnsiTheme="minorHAnsi" w:cstheme="minorHAnsi"/>
          <w:b/>
          <w:bCs/>
          <w:i w:val="0"/>
          <w:iCs w:val="0"/>
          <w:color w:val="auto"/>
          <w:sz w:val="24"/>
          <w:szCs w:val="24"/>
          <w:lang w:eastAsia="de-DE"/>
        </w:rPr>
        <w:t xml:space="preserve"> </w:t>
      </w:r>
      <w:r w:rsidR="007877FE" w:rsidRPr="007877FE">
        <w:rPr>
          <w:rFonts w:asciiTheme="minorHAnsi" w:hAnsiTheme="minorHAnsi" w:cstheme="minorHAnsi"/>
          <w:i w:val="0"/>
          <w:color w:val="auto"/>
          <w:sz w:val="24"/>
          <w:szCs w:val="24"/>
        </w:rPr>
        <w:t>des</w:t>
      </w:r>
      <w:r w:rsidR="00577443" w:rsidRPr="007877FE">
        <w:rPr>
          <w:rFonts w:asciiTheme="minorHAnsi" w:hAnsiTheme="minorHAnsi" w:cstheme="minorHAnsi"/>
          <w:i w:val="0"/>
          <w:color w:val="auto"/>
          <w:sz w:val="24"/>
          <w:szCs w:val="24"/>
        </w:rPr>
        <w:t xml:space="preserve"> H</w:t>
      </w:r>
      <w:r w:rsidR="00337E4C" w:rsidRPr="007877FE">
        <w:rPr>
          <w:rFonts w:asciiTheme="minorHAnsi" w:hAnsiTheme="minorHAnsi" w:cstheme="minorHAnsi"/>
          <w:i w:val="0"/>
          <w:color w:val="auto"/>
          <w:sz w:val="24"/>
          <w:szCs w:val="24"/>
        </w:rPr>
        <w:t>essischen Tennisverbandes</w:t>
      </w:r>
      <w:r w:rsidR="00D00004" w:rsidRPr="007877FE">
        <w:rPr>
          <w:rFonts w:asciiTheme="minorHAnsi" w:hAnsiTheme="minorHAnsi" w:cstheme="minorHAnsi"/>
          <w:i w:val="0"/>
          <w:color w:val="auto"/>
          <w:sz w:val="24"/>
          <w:szCs w:val="24"/>
        </w:rPr>
        <w:t xml:space="preserve"> (HTV)</w:t>
      </w:r>
      <w:r w:rsidR="00337E4C" w:rsidRPr="007877FE">
        <w:rPr>
          <w:rFonts w:asciiTheme="minorHAnsi" w:hAnsiTheme="minorHAnsi" w:cstheme="minorHAnsi"/>
          <w:i w:val="0"/>
          <w:color w:val="auto"/>
          <w:sz w:val="24"/>
          <w:szCs w:val="24"/>
        </w:rPr>
        <w:t xml:space="preserve">, </w:t>
      </w:r>
      <w:r w:rsidR="0036127F" w:rsidRPr="007877FE">
        <w:rPr>
          <w:rFonts w:asciiTheme="minorHAnsi" w:hAnsiTheme="minorHAnsi" w:cstheme="minorHAnsi"/>
          <w:i w:val="0"/>
          <w:color w:val="auto"/>
          <w:sz w:val="24"/>
          <w:szCs w:val="24"/>
        </w:rPr>
        <w:t>Lars Pörschke</w:t>
      </w:r>
      <w:r w:rsidR="00577443" w:rsidRPr="007877FE">
        <w:rPr>
          <w:rFonts w:asciiTheme="minorHAnsi" w:hAnsiTheme="minorHAnsi" w:cstheme="minorHAnsi"/>
          <w:i w:val="0"/>
          <w:color w:val="auto"/>
          <w:sz w:val="24"/>
          <w:szCs w:val="24"/>
        </w:rPr>
        <w:t xml:space="preserve">, </w:t>
      </w:r>
      <w:r w:rsidRPr="007877FE">
        <w:rPr>
          <w:rFonts w:asciiTheme="minorHAnsi" w:hAnsiTheme="minorHAnsi" w:cstheme="minorHAnsi"/>
          <w:i w:val="0"/>
          <w:color w:val="auto"/>
          <w:sz w:val="24"/>
          <w:szCs w:val="24"/>
        </w:rPr>
        <w:t xml:space="preserve">die </w:t>
      </w:r>
      <w:r w:rsidR="007F4DB6" w:rsidRPr="007877FE">
        <w:rPr>
          <w:rFonts w:asciiTheme="minorHAnsi" w:hAnsiTheme="minorHAnsi" w:cstheme="minorHAnsi"/>
          <w:i w:val="0"/>
          <w:color w:val="auto"/>
          <w:sz w:val="24"/>
          <w:szCs w:val="24"/>
        </w:rPr>
        <w:t xml:space="preserve">anwesenden </w:t>
      </w:r>
      <w:r w:rsidRPr="007877FE">
        <w:rPr>
          <w:rFonts w:asciiTheme="minorHAnsi" w:hAnsiTheme="minorHAnsi" w:cstheme="minorHAnsi"/>
          <w:i w:val="0"/>
          <w:color w:val="auto"/>
          <w:sz w:val="24"/>
          <w:szCs w:val="24"/>
        </w:rPr>
        <w:t xml:space="preserve">Vertreter der Tenniskreise, </w:t>
      </w:r>
      <w:r w:rsidR="0036127F" w:rsidRPr="007877FE">
        <w:rPr>
          <w:rFonts w:asciiTheme="minorHAnsi" w:hAnsiTheme="minorHAnsi" w:cstheme="minorHAnsi"/>
          <w:i w:val="0"/>
          <w:color w:val="auto"/>
          <w:sz w:val="24"/>
          <w:szCs w:val="24"/>
        </w:rPr>
        <w:t xml:space="preserve">und </w:t>
      </w:r>
      <w:r w:rsidR="00577443" w:rsidRPr="007877FE">
        <w:rPr>
          <w:rFonts w:asciiTheme="minorHAnsi" w:hAnsiTheme="minorHAnsi" w:cstheme="minorHAnsi"/>
          <w:i w:val="0"/>
          <w:color w:val="auto"/>
          <w:sz w:val="24"/>
          <w:szCs w:val="24"/>
        </w:rPr>
        <w:t>d</w:t>
      </w:r>
      <w:r w:rsidRPr="007877FE">
        <w:rPr>
          <w:rFonts w:asciiTheme="minorHAnsi" w:hAnsiTheme="minorHAnsi" w:cstheme="minorHAnsi"/>
          <w:i w:val="0"/>
          <w:color w:val="auto"/>
          <w:sz w:val="24"/>
          <w:szCs w:val="24"/>
        </w:rPr>
        <w:t>e</w:t>
      </w:r>
      <w:r w:rsidR="00577443" w:rsidRPr="007877FE">
        <w:rPr>
          <w:rFonts w:asciiTheme="minorHAnsi" w:hAnsiTheme="minorHAnsi" w:cstheme="minorHAnsi"/>
          <w:i w:val="0"/>
          <w:color w:val="auto"/>
          <w:sz w:val="24"/>
          <w:szCs w:val="24"/>
        </w:rPr>
        <w:t>n</w:t>
      </w:r>
      <w:r w:rsidRPr="007877FE">
        <w:rPr>
          <w:rFonts w:asciiTheme="minorHAnsi" w:hAnsiTheme="minorHAnsi" w:cstheme="minorHAnsi"/>
          <w:i w:val="0"/>
          <w:color w:val="auto"/>
          <w:sz w:val="24"/>
          <w:szCs w:val="24"/>
        </w:rPr>
        <w:t xml:space="preserve"> Ehrenvorsitzenden</w:t>
      </w:r>
      <w:r w:rsidR="0036127F" w:rsidRPr="007877FE">
        <w:rPr>
          <w:rFonts w:asciiTheme="minorHAnsi" w:hAnsiTheme="minorHAnsi" w:cstheme="minorHAnsi"/>
          <w:i w:val="0"/>
          <w:color w:val="auto"/>
          <w:sz w:val="24"/>
          <w:szCs w:val="24"/>
        </w:rPr>
        <w:t xml:space="preserve"> Peter Zimmermann</w:t>
      </w:r>
      <w:r w:rsidRPr="007877FE">
        <w:rPr>
          <w:rFonts w:asciiTheme="minorHAnsi" w:hAnsiTheme="minorHAnsi" w:cstheme="minorHAnsi"/>
          <w:i w:val="0"/>
          <w:color w:val="auto"/>
          <w:sz w:val="24"/>
          <w:szCs w:val="24"/>
        </w:rPr>
        <w:t xml:space="preserve">. </w:t>
      </w:r>
    </w:p>
    <w:p w14:paraId="1CE03457" w14:textId="70CEFEFF" w:rsidR="006133A1" w:rsidRDefault="006133A1" w:rsidP="001B3F30">
      <w:pPr>
        <w:jc w:val="both"/>
        <w:rPr>
          <w:sz w:val="24"/>
          <w:szCs w:val="24"/>
        </w:rPr>
      </w:pPr>
    </w:p>
    <w:p w14:paraId="50196DA1" w14:textId="6C8FF074" w:rsidR="00FC054C" w:rsidRPr="000752E8" w:rsidRDefault="00FC054C" w:rsidP="001B3F30">
      <w:pPr>
        <w:jc w:val="both"/>
        <w:rPr>
          <w:b/>
          <w:bCs/>
          <w:sz w:val="24"/>
          <w:szCs w:val="24"/>
        </w:rPr>
      </w:pPr>
      <w:r w:rsidRPr="000752E8">
        <w:rPr>
          <w:b/>
          <w:bCs/>
          <w:sz w:val="24"/>
          <w:szCs w:val="24"/>
        </w:rPr>
        <w:t xml:space="preserve">TOP 2: </w:t>
      </w:r>
      <w:r w:rsidR="000752E8">
        <w:rPr>
          <w:b/>
          <w:bCs/>
          <w:sz w:val="24"/>
          <w:szCs w:val="24"/>
        </w:rPr>
        <w:tab/>
      </w:r>
      <w:r w:rsidR="000752E8">
        <w:rPr>
          <w:b/>
          <w:bCs/>
          <w:sz w:val="24"/>
          <w:szCs w:val="24"/>
        </w:rPr>
        <w:tab/>
      </w:r>
      <w:r w:rsidRPr="000752E8">
        <w:rPr>
          <w:b/>
          <w:bCs/>
          <w:sz w:val="24"/>
          <w:szCs w:val="24"/>
        </w:rPr>
        <w:t>Totenehrung</w:t>
      </w:r>
    </w:p>
    <w:p w14:paraId="31035C30" w14:textId="6E6D7B2D" w:rsidR="00D00004" w:rsidRDefault="00D00004" w:rsidP="001B3F30">
      <w:pPr>
        <w:jc w:val="both"/>
        <w:rPr>
          <w:sz w:val="24"/>
          <w:szCs w:val="24"/>
        </w:rPr>
      </w:pPr>
      <w:r>
        <w:rPr>
          <w:sz w:val="24"/>
          <w:szCs w:val="24"/>
        </w:rPr>
        <w:t>Die Versammlung erhebt sich und gedenkt auf Bitten des Präsidenten allen Tennisfreundinnen und Tennisfreunden aus dem TBMH seit der letzten Mitgliederversammlung abberufen wurden.</w:t>
      </w:r>
    </w:p>
    <w:p w14:paraId="791B6FF2" w14:textId="77777777" w:rsidR="00D00004" w:rsidRDefault="00D00004" w:rsidP="001B3F30">
      <w:pPr>
        <w:jc w:val="both"/>
        <w:rPr>
          <w:sz w:val="24"/>
          <w:szCs w:val="24"/>
        </w:rPr>
      </w:pPr>
    </w:p>
    <w:p w14:paraId="6044B340" w14:textId="50A9B424" w:rsidR="0008389F" w:rsidRPr="009D3A2B" w:rsidRDefault="0008389F" w:rsidP="001B3F30">
      <w:pPr>
        <w:spacing w:after="0" w:line="360" w:lineRule="auto"/>
        <w:jc w:val="both"/>
        <w:rPr>
          <w:b/>
          <w:sz w:val="24"/>
          <w:szCs w:val="24"/>
        </w:rPr>
      </w:pPr>
      <w:r w:rsidRPr="009D3A2B">
        <w:rPr>
          <w:b/>
          <w:sz w:val="24"/>
          <w:szCs w:val="24"/>
        </w:rPr>
        <w:t xml:space="preserve">TOP </w:t>
      </w:r>
      <w:r w:rsidR="00FC054C">
        <w:rPr>
          <w:b/>
          <w:sz w:val="24"/>
          <w:szCs w:val="24"/>
        </w:rPr>
        <w:t>3</w:t>
      </w:r>
      <w:r w:rsidRPr="009D3A2B">
        <w:rPr>
          <w:b/>
          <w:sz w:val="24"/>
          <w:szCs w:val="24"/>
        </w:rPr>
        <w:t xml:space="preserve">: </w:t>
      </w:r>
      <w:r w:rsidRPr="009D3A2B">
        <w:rPr>
          <w:b/>
          <w:sz w:val="24"/>
          <w:szCs w:val="24"/>
        </w:rPr>
        <w:tab/>
      </w:r>
      <w:r w:rsidRPr="009D3A2B">
        <w:rPr>
          <w:b/>
          <w:sz w:val="24"/>
          <w:szCs w:val="24"/>
        </w:rPr>
        <w:tab/>
        <w:t>Feststellung der Beschlussfähigkeit</w:t>
      </w:r>
    </w:p>
    <w:p w14:paraId="469D84F0" w14:textId="36AD8977" w:rsidR="0008389F" w:rsidRPr="009D3A2B" w:rsidRDefault="0008389F" w:rsidP="001B3F30">
      <w:pPr>
        <w:spacing w:after="0" w:line="360" w:lineRule="auto"/>
        <w:jc w:val="both"/>
        <w:rPr>
          <w:sz w:val="24"/>
          <w:szCs w:val="24"/>
        </w:rPr>
      </w:pPr>
      <w:r w:rsidRPr="009D3A2B">
        <w:rPr>
          <w:sz w:val="24"/>
          <w:szCs w:val="24"/>
        </w:rPr>
        <w:t xml:space="preserve">Die Beschlussfähigkeit der Versammlung wird festgestellt. Die anwesenden </w:t>
      </w:r>
      <w:r w:rsidR="00D00004" w:rsidRPr="009D3A2B">
        <w:rPr>
          <w:sz w:val="24"/>
          <w:szCs w:val="24"/>
        </w:rPr>
        <w:t>Vert</w:t>
      </w:r>
      <w:r w:rsidR="00D00004">
        <w:rPr>
          <w:sz w:val="24"/>
          <w:szCs w:val="24"/>
        </w:rPr>
        <w:t>reterinnen und Vertreter</w:t>
      </w:r>
      <w:r w:rsidR="00577443">
        <w:rPr>
          <w:sz w:val="24"/>
          <w:szCs w:val="24"/>
        </w:rPr>
        <w:t xml:space="preserve"> verfügen insgesamt über 2</w:t>
      </w:r>
      <w:r w:rsidR="00A10474">
        <w:rPr>
          <w:sz w:val="24"/>
          <w:szCs w:val="24"/>
        </w:rPr>
        <w:t>6</w:t>
      </w:r>
      <w:r w:rsidRPr="009D3A2B">
        <w:rPr>
          <w:sz w:val="24"/>
          <w:szCs w:val="24"/>
        </w:rPr>
        <w:t xml:space="preserve"> Stimmen. Diese unterteilen sich in </w:t>
      </w:r>
      <w:r w:rsidR="00577443">
        <w:rPr>
          <w:sz w:val="24"/>
          <w:szCs w:val="24"/>
        </w:rPr>
        <w:t>1</w:t>
      </w:r>
      <w:r w:rsidR="00A10474">
        <w:rPr>
          <w:sz w:val="24"/>
          <w:szCs w:val="24"/>
        </w:rPr>
        <w:t>4</w:t>
      </w:r>
      <w:r w:rsidRPr="009D3A2B">
        <w:rPr>
          <w:sz w:val="24"/>
          <w:szCs w:val="24"/>
        </w:rPr>
        <w:t xml:space="preserve"> Stimm</w:t>
      </w:r>
      <w:r w:rsidR="00577443">
        <w:rPr>
          <w:sz w:val="24"/>
          <w:szCs w:val="24"/>
        </w:rPr>
        <w:t>en der Vereinsvertreter sowie 12</w:t>
      </w:r>
      <w:r w:rsidRPr="009D3A2B">
        <w:rPr>
          <w:sz w:val="24"/>
          <w:szCs w:val="24"/>
        </w:rPr>
        <w:t xml:space="preserve"> Stim</w:t>
      </w:r>
      <w:r w:rsidR="00577443">
        <w:rPr>
          <w:sz w:val="24"/>
          <w:szCs w:val="24"/>
        </w:rPr>
        <w:t xml:space="preserve">men der Vorstandsmitglieder, </w:t>
      </w:r>
      <w:r w:rsidRPr="009D3A2B">
        <w:rPr>
          <w:sz w:val="24"/>
          <w:szCs w:val="24"/>
        </w:rPr>
        <w:t xml:space="preserve">Ehrenvorsitzenden und </w:t>
      </w:r>
      <w:r w:rsidR="007F4DB6">
        <w:rPr>
          <w:sz w:val="24"/>
          <w:szCs w:val="24"/>
        </w:rPr>
        <w:t xml:space="preserve">des </w:t>
      </w:r>
      <w:r w:rsidRPr="009D3A2B">
        <w:rPr>
          <w:sz w:val="24"/>
          <w:szCs w:val="24"/>
        </w:rPr>
        <w:t>Ehrenmitgliedes sowie der Vertreter der Tenniskreise</w:t>
      </w:r>
      <w:r>
        <w:rPr>
          <w:sz w:val="24"/>
          <w:szCs w:val="24"/>
        </w:rPr>
        <w:t xml:space="preserve"> (Vorsitzende)</w:t>
      </w:r>
      <w:r w:rsidRPr="009D3A2B">
        <w:rPr>
          <w:sz w:val="24"/>
          <w:szCs w:val="24"/>
        </w:rPr>
        <w:t>.</w:t>
      </w:r>
    </w:p>
    <w:p w14:paraId="0AFB0A83" w14:textId="19871FD6" w:rsidR="0008389F" w:rsidRDefault="0008389F" w:rsidP="001B3F30">
      <w:pPr>
        <w:spacing w:after="0" w:line="360" w:lineRule="auto"/>
        <w:jc w:val="both"/>
        <w:rPr>
          <w:sz w:val="24"/>
          <w:szCs w:val="24"/>
        </w:rPr>
      </w:pPr>
    </w:p>
    <w:p w14:paraId="6FDD0571" w14:textId="506F8CF8" w:rsidR="0036127F" w:rsidRPr="0044712D" w:rsidRDefault="0036127F" w:rsidP="001B3F30">
      <w:pPr>
        <w:spacing w:after="0" w:line="360" w:lineRule="auto"/>
        <w:jc w:val="both"/>
        <w:rPr>
          <w:b/>
          <w:bCs/>
          <w:sz w:val="24"/>
          <w:szCs w:val="24"/>
        </w:rPr>
      </w:pPr>
      <w:r w:rsidRPr="0044712D">
        <w:rPr>
          <w:b/>
          <w:bCs/>
          <w:sz w:val="24"/>
          <w:szCs w:val="24"/>
        </w:rPr>
        <w:t xml:space="preserve">TOP </w:t>
      </w:r>
      <w:r w:rsidR="00FC054C">
        <w:rPr>
          <w:b/>
          <w:bCs/>
          <w:sz w:val="24"/>
          <w:szCs w:val="24"/>
        </w:rPr>
        <w:t>4</w:t>
      </w:r>
      <w:r w:rsidRPr="0044712D">
        <w:rPr>
          <w:b/>
          <w:bCs/>
          <w:sz w:val="24"/>
          <w:szCs w:val="24"/>
        </w:rPr>
        <w:t>:</w:t>
      </w:r>
      <w:r w:rsidRPr="0044712D">
        <w:rPr>
          <w:b/>
          <w:bCs/>
          <w:sz w:val="24"/>
          <w:szCs w:val="24"/>
        </w:rPr>
        <w:tab/>
      </w:r>
      <w:r w:rsidRPr="0044712D">
        <w:rPr>
          <w:b/>
          <w:bCs/>
          <w:sz w:val="24"/>
          <w:szCs w:val="24"/>
        </w:rPr>
        <w:tab/>
        <w:t xml:space="preserve">Vorstellung </w:t>
      </w:r>
      <w:r w:rsidR="0044712D" w:rsidRPr="0044712D">
        <w:rPr>
          <w:b/>
          <w:bCs/>
          <w:sz w:val="24"/>
          <w:szCs w:val="24"/>
        </w:rPr>
        <w:t>des</w:t>
      </w:r>
      <w:r w:rsidRPr="0044712D">
        <w:rPr>
          <w:b/>
          <w:bCs/>
          <w:sz w:val="24"/>
          <w:szCs w:val="24"/>
        </w:rPr>
        <w:t xml:space="preserve"> neuen Jugendkonzeptes </w:t>
      </w:r>
      <w:r w:rsidR="00D00004">
        <w:rPr>
          <w:b/>
          <w:bCs/>
          <w:sz w:val="24"/>
          <w:szCs w:val="24"/>
        </w:rPr>
        <w:t>im HTV</w:t>
      </w:r>
    </w:p>
    <w:p w14:paraId="3CAB8AE1" w14:textId="31A2F5FE" w:rsidR="0036127F" w:rsidRDefault="0044712D" w:rsidP="001B3F30">
      <w:pPr>
        <w:spacing w:after="0" w:line="360" w:lineRule="auto"/>
        <w:jc w:val="both"/>
        <w:rPr>
          <w:sz w:val="24"/>
          <w:szCs w:val="24"/>
        </w:rPr>
      </w:pPr>
      <w:r>
        <w:rPr>
          <w:sz w:val="24"/>
          <w:szCs w:val="24"/>
        </w:rPr>
        <w:t xml:space="preserve">Anstelle des verhinderten Sportdirektors </w:t>
      </w:r>
      <w:r w:rsidR="00D00004">
        <w:rPr>
          <w:sz w:val="24"/>
          <w:szCs w:val="24"/>
        </w:rPr>
        <w:t xml:space="preserve">des HTV, </w:t>
      </w:r>
      <w:r>
        <w:rPr>
          <w:sz w:val="24"/>
          <w:szCs w:val="24"/>
        </w:rPr>
        <w:t xml:space="preserve">Jörg Barthel, stellt </w:t>
      </w:r>
      <w:r w:rsidR="007877FE">
        <w:rPr>
          <w:sz w:val="24"/>
          <w:szCs w:val="24"/>
        </w:rPr>
        <w:t>Lars Pörschke Grundzüge des neuen Jugendk</w:t>
      </w:r>
      <w:r w:rsidR="0036127F">
        <w:rPr>
          <w:sz w:val="24"/>
          <w:szCs w:val="24"/>
        </w:rPr>
        <w:t xml:space="preserve">onzeptes </w:t>
      </w:r>
      <w:r w:rsidR="007877FE">
        <w:rPr>
          <w:sz w:val="24"/>
          <w:szCs w:val="24"/>
        </w:rPr>
        <w:t xml:space="preserve">im HTV </w:t>
      </w:r>
      <w:r w:rsidR="0036127F">
        <w:rPr>
          <w:sz w:val="24"/>
          <w:szCs w:val="24"/>
        </w:rPr>
        <w:t xml:space="preserve">vor. Die Sportart Tennis strebt an </w:t>
      </w:r>
      <w:r w:rsidR="00D00004">
        <w:rPr>
          <w:sz w:val="24"/>
          <w:szCs w:val="24"/>
        </w:rPr>
        <w:t xml:space="preserve">im kommenden Olympiazyklus bis Paris 2024, </w:t>
      </w:r>
      <w:r w:rsidR="0036127F">
        <w:rPr>
          <w:sz w:val="24"/>
          <w:szCs w:val="24"/>
        </w:rPr>
        <w:t xml:space="preserve">zu den vom </w:t>
      </w:r>
      <w:r>
        <w:rPr>
          <w:sz w:val="24"/>
          <w:szCs w:val="24"/>
        </w:rPr>
        <w:t>Hessischen Innenministerium</w:t>
      </w:r>
      <w:r w:rsidR="0036127F">
        <w:rPr>
          <w:sz w:val="24"/>
          <w:szCs w:val="24"/>
        </w:rPr>
        <w:t xml:space="preserve"> und L</w:t>
      </w:r>
      <w:r>
        <w:rPr>
          <w:sz w:val="24"/>
          <w:szCs w:val="24"/>
        </w:rPr>
        <w:t>andessportbund (LSB)</w:t>
      </w:r>
      <w:r w:rsidR="0036127F">
        <w:rPr>
          <w:sz w:val="24"/>
          <w:szCs w:val="24"/>
        </w:rPr>
        <w:t xml:space="preserve"> besonders geförderten Schwerpunktsportarten zu gehören. Dazu </w:t>
      </w:r>
      <w:r w:rsidR="0036127F">
        <w:rPr>
          <w:sz w:val="24"/>
          <w:szCs w:val="24"/>
        </w:rPr>
        <w:lastRenderedPageBreak/>
        <w:t xml:space="preserve">müssen </w:t>
      </w:r>
      <w:r w:rsidR="00D00004">
        <w:rPr>
          <w:sz w:val="24"/>
          <w:szCs w:val="24"/>
        </w:rPr>
        <w:t xml:space="preserve">durch die Vorgaben des LSB </w:t>
      </w:r>
      <w:r w:rsidR="0036127F">
        <w:rPr>
          <w:sz w:val="24"/>
          <w:szCs w:val="24"/>
        </w:rPr>
        <w:t>die Strukturen</w:t>
      </w:r>
      <w:r w:rsidR="00D00004">
        <w:rPr>
          <w:sz w:val="24"/>
          <w:szCs w:val="24"/>
        </w:rPr>
        <w:t xml:space="preserve"> im Verband,</w:t>
      </w:r>
      <w:r w:rsidR="0036127F">
        <w:rPr>
          <w:sz w:val="24"/>
          <w:szCs w:val="24"/>
        </w:rPr>
        <w:t xml:space="preserve"> insbesondere im Jugend</w:t>
      </w:r>
      <w:r w:rsidR="00D00004">
        <w:rPr>
          <w:sz w:val="24"/>
          <w:szCs w:val="24"/>
        </w:rPr>
        <w:t>- und Nachwuchs</w:t>
      </w:r>
      <w:r w:rsidR="0036127F">
        <w:rPr>
          <w:sz w:val="24"/>
          <w:szCs w:val="24"/>
        </w:rPr>
        <w:t>be</w:t>
      </w:r>
      <w:r w:rsidR="0013501B">
        <w:rPr>
          <w:sz w:val="24"/>
          <w:szCs w:val="24"/>
        </w:rPr>
        <w:t>reich umgestellt werden. Im</w:t>
      </w:r>
      <w:r w:rsidR="0036127F">
        <w:rPr>
          <w:sz w:val="24"/>
          <w:szCs w:val="24"/>
        </w:rPr>
        <w:t xml:space="preserve"> TBMH wird der </w:t>
      </w:r>
      <w:r w:rsidR="00D00004">
        <w:rPr>
          <w:sz w:val="24"/>
          <w:szCs w:val="24"/>
        </w:rPr>
        <w:t>Trainingss</w:t>
      </w:r>
      <w:r w:rsidR="0013501B">
        <w:rPr>
          <w:sz w:val="24"/>
          <w:szCs w:val="24"/>
        </w:rPr>
        <w:t>tützpunkt vom A-Lizenzt</w:t>
      </w:r>
      <w:r w:rsidR="0036127F">
        <w:rPr>
          <w:sz w:val="24"/>
          <w:szCs w:val="24"/>
        </w:rPr>
        <w:t xml:space="preserve">rainer David Billek in Marburg betreut werden. Die </w:t>
      </w:r>
      <w:r w:rsidR="00D00004">
        <w:rPr>
          <w:sz w:val="24"/>
          <w:szCs w:val="24"/>
        </w:rPr>
        <w:t xml:space="preserve">schulische </w:t>
      </w:r>
      <w:r w:rsidR="0036127F">
        <w:rPr>
          <w:sz w:val="24"/>
          <w:szCs w:val="24"/>
        </w:rPr>
        <w:t xml:space="preserve">Talentfördergruppe </w:t>
      </w:r>
      <w:r w:rsidR="00D00004">
        <w:rPr>
          <w:sz w:val="24"/>
          <w:szCs w:val="24"/>
        </w:rPr>
        <w:t xml:space="preserve">(TFG) </w:t>
      </w:r>
      <w:r w:rsidR="0036127F">
        <w:rPr>
          <w:sz w:val="24"/>
          <w:szCs w:val="24"/>
        </w:rPr>
        <w:t>wird Robin Löffler ebenfalls in Marburg</w:t>
      </w:r>
      <w:r w:rsidR="00D00004">
        <w:rPr>
          <w:sz w:val="24"/>
          <w:szCs w:val="24"/>
        </w:rPr>
        <w:t xml:space="preserve"> (Elisabethschule)</w:t>
      </w:r>
      <w:r w:rsidR="0036127F">
        <w:rPr>
          <w:sz w:val="24"/>
          <w:szCs w:val="24"/>
        </w:rPr>
        <w:t xml:space="preserve"> übernehmen. In den Landeskader Hessen werden vier Kinder aus dem Bezirk Mittelhessen aufgenommen werden. Die Förderung im Landeskader beginnt im Alter von 9 Jahren. Ab dem 1.10.</w:t>
      </w:r>
      <w:r>
        <w:rPr>
          <w:sz w:val="24"/>
          <w:szCs w:val="24"/>
        </w:rPr>
        <w:t>2021</w:t>
      </w:r>
      <w:r w:rsidR="0036127F">
        <w:rPr>
          <w:sz w:val="24"/>
          <w:szCs w:val="24"/>
        </w:rPr>
        <w:t xml:space="preserve"> bekommt der HTV eine </w:t>
      </w:r>
      <w:r w:rsidR="00D00004">
        <w:rPr>
          <w:sz w:val="24"/>
          <w:szCs w:val="24"/>
        </w:rPr>
        <w:t>zusätzliche</w:t>
      </w:r>
      <w:r w:rsidR="0036127F">
        <w:rPr>
          <w:sz w:val="24"/>
          <w:szCs w:val="24"/>
        </w:rPr>
        <w:t xml:space="preserve"> Landestrainerstelle bewilligt. Daniel Schmidt wird </w:t>
      </w:r>
      <w:r w:rsidR="00D00004">
        <w:rPr>
          <w:sz w:val="24"/>
          <w:szCs w:val="24"/>
        </w:rPr>
        <w:t xml:space="preserve">nach einem eingehenden Bewerbungsverfahren, </w:t>
      </w:r>
      <w:r w:rsidR="0036127F">
        <w:rPr>
          <w:sz w:val="24"/>
          <w:szCs w:val="24"/>
        </w:rPr>
        <w:t xml:space="preserve">ab dem 1.10. die Koordination der Stützpunkte von Seiten des HTV übernehmen. </w:t>
      </w:r>
    </w:p>
    <w:p w14:paraId="436E677A" w14:textId="2F489CD8" w:rsidR="00D20F36" w:rsidRDefault="0036127F" w:rsidP="001B3F30">
      <w:pPr>
        <w:spacing w:after="0" w:line="360" w:lineRule="auto"/>
        <w:jc w:val="both"/>
        <w:rPr>
          <w:sz w:val="24"/>
          <w:szCs w:val="24"/>
        </w:rPr>
      </w:pPr>
      <w:r>
        <w:rPr>
          <w:sz w:val="24"/>
          <w:szCs w:val="24"/>
        </w:rPr>
        <w:t xml:space="preserve">Lars Pörschke drückt seinen Wunsch auf enge Zusammenarbeit </w:t>
      </w:r>
      <w:r w:rsidR="00D00004">
        <w:rPr>
          <w:sz w:val="24"/>
          <w:szCs w:val="24"/>
        </w:rPr>
        <w:t>zwischen</w:t>
      </w:r>
      <w:r>
        <w:rPr>
          <w:sz w:val="24"/>
          <w:szCs w:val="24"/>
        </w:rPr>
        <w:t xml:space="preserve"> HTV</w:t>
      </w:r>
      <w:r w:rsidR="00D00004">
        <w:rPr>
          <w:sz w:val="24"/>
          <w:szCs w:val="24"/>
        </w:rPr>
        <w:t xml:space="preserve"> und</w:t>
      </w:r>
      <w:r>
        <w:rPr>
          <w:sz w:val="24"/>
          <w:szCs w:val="24"/>
        </w:rPr>
        <w:t xml:space="preserve"> den Bezirken aus, damit die Heimtrainer </w:t>
      </w:r>
      <w:r w:rsidR="00D00004">
        <w:rPr>
          <w:sz w:val="24"/>
          <w:szCs w:val="24"/>
        </w:rPr>
        <w:t xml:space="preserve">der Spielerinnen und Spieler möglichst optimal </w:t>
      </w:r>
      <w:r>
        <w:rPr>
          <w:sz w:val="24"/>
          <w:szCs w:val="24"/>
        </w:rPr>
        <w:t>in das neue Konzept integriert werden</w:t>
      </w:r>
      <w:r w:rsidR="00D00004">
        <w:rPr>
          <w:sz w:val="24"/>
          <w:szCs w:val="24"/>
        </w:rPr>
        <w:t xml:space="preserve"> können</w:t>
      </w:r>
      <w:r>
        <w:rPr>
          <w:sz w:val="24"/>
          <w:szCs w:val="24"/>
        </w:rPr>
        <w:t xml:space="preserve">. </w:t>
      </w:r>
    </w:p>
    <w:p w14:paraId="431E8CAF" w14:textId="61A44B14" w:rsidR="00D20F36" w:rsidRDefault="00D20F36" w:rsidP="001B3F30">
      <w:pPr>
        <w:spacing w:after="0" w:line="360" w:lineRule="auto"/>
        <w:jc w:val="both"/>
        <w:rPr>
          <w:sz w:val="24"/>
          <w:szCs w:val="24"/>
        </w:rPr>
      </w:pPr>
      <w:r>
        <w:rPr>
          <w:sz w:val="24"/>
          <w:szCs w:val="24"/>
        </w:rPr>
        <w:t xml:space="preserve">Bernd Liebetrau fragt nach Auswirkungen des neuen Konzeptes auf die Haushaltsplanung. Lars Pörschke antwortet, dass dies </w:t>
      </w:r>
      <w:r w:rsidR="00D00004">
        <w:rPr>
          <w:sz w:val="24"/>
          <w:szCs w:val="24"/>
        </w:rPr>
        <w:t xml:space="preserve">konkret </w:t>
      </w:r>
      <w:r>
        <w:rPr>
          <w:sz w:val="24"/>
          <w:szCs w:val="24"/>
        </w:rPr>
        <w:t xml:space="preserve">erst nach dem Stichtag 1.10. beantwortbar sein wird, da </w:t>
      </w:r>
      <w:r w:rsidR="009D6AC7">
        <w:rPr>
          <w:sz w:val="24"/>
          <w:szCs w:val="24"/>
        </w:rPr>
        <w:t>mit diesem Datum gesichert ist</w:t>
      </w:r>
      <w:r>
        <w:rPr>
          <w:sz w:val="24"/>
          <w:szCs w:val="24"/>
        </w:rPr>
        <w:t>, ob der HTV den Sprung zur Schwerpunktsport für den nächsten Olympiazyklus schafft.</w:t>
      </w:r>
    </w:p>
    <w:p w14:paraId="7842D113" w14:textId="3CEE4627" w:rsidR="0044712D" w:rsidRDefault="00D20F36" w:rsidP="001B3F30">
      <w:pPr>
        <w:spacing w:after="0" w:line="360" w:lineRule="auto"/>
        <w:jc w:val="both"/>
        <w:rPr>
          <w:sz w:val="24"/>
          <w:szCs w:val="24"/>
        </w:rPr>
      </w:pPr>
      <w:r>
        <w:rPr>
          <w:sz w:val="24"/>
          <w:szCs w:val="24"/>
        </w:rPr>
        <w:t xml:space="preserve">Friedrich Lenz und Stefan Sättler fragen ebenfalls nach finanziellen Folgen für den Verband und den TBMH. </w:t>
      </w:r>
      <w:r w:rsidR="009D6AC7">
        <w:rPr>
          <w:sz w:val="24"/>
          <w:szCs w:val="24"/>
        </w:rPr>
        <w:t>Lars Pörschke antwortet, dass diese überschaubar sein werden, da i</w:t>
      </w:r>
      <w:r>
        <w:rPr>
          <w:sz w:val="24"/>
          <w:szCs w:val="24"/>
        </w:rPr>
        <w:t xml:space="preserve">nnerhalb des </w:t>
      </w:r>
      <w:r w:rsidR="009D6AC7">
        <w:rPr>
          <w:sz w:val="24"/>
          <w:szCs w:val="24"/>
        </w:rPr>
        <w:t>HTV</w:t>
      </w:r>
      <w:r>
        <w:rPr>
          <w:sz w:val="24"/>
          <w:szCs w:val="24"/>
        </w:rPr>
        <w:t xml:space="preserve"> </w:t>
      </w:r>
      <w:r w:rsidR="009D6AC7">
        <w:rPr>
          <w:sz w:val="24"/>
          <w:szCs w:val="24"/>
        </w:rPr>
        <w:t>die neue Struktur vor allem</w:t>
      </w:r>
      <w:r>
        <w:rPr>
          <w:sz w:val="24"/>
          <w:szCs w:val="24"/>
        </w:rPr>
        <w:t xml:space="preserve"> eine Kostenverschiebung</w:t>
      </w:r>
      <w:r w:rsidR="009D6AC7">
        <w:rPr>
          <w:sz w:val="24"/>
          <w:szCs w:val="24"/>
        </w:rPr>
        <w:t xml:space="preserve"> ohne signifikante Kostenerhöhung bedeutet. D</w:t>
      </w:r>
      <w:r>
        <w:rPr>
          <w:sz w:val="24"/>
          <w:szCs w:val="24"/>
        </w:rPr>
        <w:t xml:space="preserve">er erhöhten Zahl an festangestellten Landestrainerstellen </w:t>
      </w:r>
      <w:r w:rsidR="009D6AC7">
        <w:rPr>
          <w:sz w:val="24"/>
          <w:szCs w:val="24"/>
        </w:rPr>
        <w:t xml:space="preserve">stehen seinen Ausführungen zufolge die </w:t>
      </w:r>
      <w:r>
        <w:rPr>
          <w:sz w:val="24"/>
          <w:szCs w:val="24"/>
        </w:rPr>
        <w:t xml:space="preserve">deutlich </w:t>
      </w:r>
      <w:r w:rsidR="009D6AC7">
        <w:rPr>
          <w:sz w:val="24"/>
          <w:szCs w:val="24"/>
        </w:rPr>
        <w:t>reduzierte</w:t>
      </w:r>
      <w:r>
        <w:rPr>
          <w:sz w:val="24"/>
          <w:szCs w:val="24"/>
        </w:rPr>
        <w:t xml:space="preserve"> Zahl </w:t>
      </w:r>
      <w:r w:rsidR="009D6AC7">
        <w:rPr>
          <w:sz w:val="24"/>
          <w:szCs w:val="24"/>
        </w:rPr>
        <w:t>der</w:t>
      </w:r>
      <w:r>
        <w:rPr>
          <w:sz w:val="24"/>
          <w:szCs w:val="24"/>
        </w:rPr>
        <w:t xml:space="preserve"> Honorartrainer entgegen. Für </w:t>
      </w:r>
      <w:r w:rsidR="0044712D">
        <w:rPr>
          <w:sz w:val="24"/>
          <w:szCs w:val="24"/>
        </w:rPr>
        <w:t>den</w:t>
      </w:r>
      <w:r>
        <w:rPr>
          <w:sz w:val="24"/>
          <w:szCs w:val="24"/>
        </w:rPr>
        <w:t xml:space="preserve"> Jugendbereich ist der TBMH finanziell für Kinder und Jugendliche des Bezirks in Vorleistung gegangen. Lars Pörschke betont, dass dies aktuell eine Kostensteigerung für die Bezirke bedeutet. Langfristig </w:t>
      </w:r>
      <w:r w:rsidR="009D6AC7">
        <w:rPr>
          <w:sz w:val="24"/>
          <w:szCs w:val="24"/>
        </w:rPr>
        <w:t>soll</w:t>
      </w:r>
      <w:r>
        <w:rPr>
          <w:sz w:val="24"/>
          <w:szCs w:val="24"/>
        </w:rPr>
        <w:t xml:space="preserve"> mit der neuen Struktur eine Kostenverminderung für die Bezirke verbunden</w:t>
      </w:r>
      <w:r w:rsidR="009D6AC7">
        <w:rPr>
          <w:sz w:val="24"/>
          <w:szCs w:val="24"/>
        </w:rPr>
        <w:t xml:space="preserve"> sein</w:t>
      </w:r>
      <w:r>
        <w:rPr>
          <w:sz w:val="24"/>
          <w:szCs w:val="24"/>
        </w:rPr>
        <w:t xml:space="preserve">, da die Bezahlung der Trainer durch den Verband erfolgen wird. Stefan Sättler </w:t>
      </w:r>
      <w:r w:rsidR="0044712D">
        <w:rPr>
          <w:sz w:val="24"/>
          <w:szCs w:val="24"/>
        </w:rPr>
        <w:t>bittet</w:t>
      </w:r>
      <w:r>
        <w:rPr>
          <w:sz w:val="24"/>
          <w:szCs w:val="24"/>
        </w:rPr>
        <w:t xml:space="preserve"> explizit da</w:t>
      </w:r>
      <w:r w:rsidR="0044712D">
        <w:rPr>
          <w:sz w:val="24"/>
          <w:szCs w:val="24"/>
        </w:rPr>
        <w:t>rum</w:t>
      </w:r>
      <w:r>
        <w:rPr>
          <w:sz w:val="24"/>
          <w:szCs w:val="24"/>
        </w:rPr>
        <w:t xml:space="preserve">, dass </w:t>
      </w:r>
      <w:r w:rsidR="0044712D">
        <w:rPr>
          <w:sz w:val="24"/>
          <w:szCs w:val="24"/>
        </w:rPr>
        <w:t>beim HTV Fulda mit dem Trainer Koloman Grgic als Standort</w:t>
      </w:r>
      <w:r>
        <w:rPr>
          <w:sz w:val="24"/>
          <w:szCs w:val="24"/>
        </w:rPr>
        <w:t xml:space="preserve"> </w:t>
      </w:r>
      <w:r w:rsidR="0044712D">
        <w:rPr>
          <w:sz w:val="24"/>
          <w:szCs w:val="24"/>
        </w:rPr>
        <w:t>für die Kaderbildung Berücksichtigung findet. Lars Pörschke sagt zu, diese Anregung mit in die Überlegungen zu weiteren Planungen aufzunehmen.</w:t>
      </w:r>
    </w:p>
    <w:p w14:paraId="052BF009" w14:textId="01A436C1" w:rsidR="00D542B3" w:rsidRDefault="00D542B3" w:rsidP="001B3F30">
      <w:pPr>
        <w:spacing w:after="0" w:line="360" w:lineRule="auto"/>
        <w:jc w:val="both"/>
        <w:rPr>
          <w:sz w:val="24"/>
          <w:szCs w:val="24"/>
        </w:rPr>
      </w:pPr>
    </w:p>
    <w:p w14:paraId="5AB0AE4C" w14:textId="7B71580C" w:rsidR="00D542B3" w:rsidRPr="009D3A2B" w:rsidRDefault="00D542B3" w:rsidP="00D542B3">
      <w:pPr>
        <w:spacing w:after="0" w:line="360" w:lineRule="auto"/>
        <w:jc w:val="both"/>
        <w:rPr>
          <w:b/>
          <w:sz w:val="24"/>
          <w:szCs w:val="24"/>
        </w:rPr>
      </w:pPr>
      <w:r w:rsidRPr="009D3A2B">
        <w:rPr>
          <w:b/>
          <w:sz w:val="24"/>
          <w:szCs w:val="24"/>
        </w:rPr>
        <w:t xml:space="preserve">TOP </w:t>
      </w:r>
      <w:r w:rsidR="00FC054C">
        <w:rPr>
          <w:b/>
          <w:sz w:val="24"/>
          <w:szCs w:val="24"/>
        </w:rPr>
        <w:t>5</w:t>
      </w:r>
      <w:r w:rsidRPr="009D3A2B">
        <w:rPr>
          <w:b/>
          <w:sz w:val="24"/>
          <w:szCs w:val="24"/>
        </w:rPr>
        <w:t>:</w:t>
      </w:r>
      <w:r w:rsidRPr="009D3A2B">
        <w:rPr>
          <w:b/>
          <w:sz w:val="24"/>
          <w:szCs w:val="24"/>
        </w:rPr>
        <w:tab/>
      </w:r>
      <w:r w:rsidRPr="009D3A2B">
        <w:rPr>
          <w:b/>
          <w:sz w:val="24"/>
          <w:szCs w:val="24"/>
        </w:rPr>
        <w:tab/>
        <w:t>Genehmigung des Protoko</w:t>
      </w:r>
      <w:r>
        <w:rPr>
          <w:b/>
          <w:sz w:val="24"/>
          <w:szCs w:val="24"/>
        </w:rPr>
        <w:t>lls der JHV vom 09. Februar 2020</w:t>
      </w:r>
    </w:p>
    <w:p w14:paraId="13D54768" w14:textId="045C669E" w:rsidR="00D542B3" w:rsidRDefault="00D542B3" w:rsidP="001B3F30">
      <w:pPr>
        <w:spacing w:after="0" w:line="360" w:lineRule="auto"/>
        <w:jc w:val="both"/>
        <w:rPr>
          <w:sz w:val="24"/>
          <w:szCs w:val="24"/>
        </w:rPr>
      </w:pPr>
      <w:r w:rsidRPr="009D3A2B">
        <w:rPr>
          <w:sz w:val="24"/>
          <w:szCs w:val="24"/>
        </w:rPr>
        <w:t xml:space="preserve">Das Protokoll wird </w:t>
      </w:r>
      <w:r>
        <w:rPr>
          <w:sz w:val="24"/>
          <w:szCs w:val="24"/>
        </w:rPr>
        <w:t xml:space="preserve">mit 25 Stimmen </w:t>
      </w:r>
      <w:r w:rsidRPr="009D3A2B">
        <w:rPr>
          <w:sz w:val="24"/>
          <w:szCs w:val="24"/>
        </w:rPr>
        <w:t>einstimmig angenommen.</w:t>
      </w:r>
    </w:p>
    <w:p w14:paraId="5B7B054C" w14:textId="53C3D828" w:rsidR="0036127F" w:rsidRDefault="0036127F" w:rsidP="001B3F30">
      <w:pPr>
        <w:spacing w:after="0" w:line="360" w:lineRule="auto"/>
        <w:jc w:val="both"/>
        <w:rPr>
          <w:sz w:val="24"/>
          <w:szCs w:val="24"/>
        </w:rPr>
      </w:pPr>
      <w:r>
        <w:rPr>
          <w:sz w:val="24"/>
          <w:szCs w:val="24"/>
        </w:rPr>
        <w:lastRenderedPageBreak/>
        <w:t xml:space="preserve"> </w:t>
      </w:r>
    </w:p>
    <w:p w14:paraId="1B4849EE" w14:textId="77777777" w:rsidR="007877FE" w:rsidRPr="009D3A2B" w:rsidRDefault="007877FE" w:rsidP="001B3F30">
      <w:pPr>
        <w:spacing w:after="0" w:line="360" w:lineRule="auto"/>
        <w:jc w:val="both"/>
        <w:rPr>
          <w:sz w:val="24"/>
          <w:szCs w:val="24"/>
        </w:rPr>
      </w:pPr>
    </w:p>
    <w:p w14:paraId="5BCF0440" w14:textId="65084B50" w:rsidR="0008389F" w:rsidRPr="009D3A2B" w:rsidRDefault="0008389F" w:rsidP="001B3F30">
      <w:pPr>
        <w:spacing w:after="0" w:line="360" w:lineRule="auto"/>
        <w:jc w:val="both"/>
        <w:rPr>
          <w:b/>
          <w:sz w:val="24"/>
          <w:szCs w:val="24"/>
        </w:rPr>
      </w:pPr>
      <w:r w:rsidRPr="009D3A2B">
        <w:rPr>
          <w:b/>
          <w:sz w:val="24"/>
          <w:szCs w:val="24"/>
        </w:rPr>
        <w:t xml:space="preserve">TOP </w:t>
      </w:r>
      <w:r w:rsidR="00FC054C">
        <w:rPr>
          <w:b/>
          <w:sz w:val="24"/>
          <w:szCs w:val="24"/>
        </w:rPr>
        <w:t>6</w:t>
      </w:r>
      <w:r w:rsidRPr="009D3A2B">
        <w:rPr>
          <w:b/>
          <w:sz w:val="24"/>
          <w:szCs w:val="24"/>
        </w:rPr>
        <w:t>:</w:t>
      </w:r>
      <w:r w:rsidRPr="009D3A2B">
        <w:rPr>
          <w:b/>
          <w:sz w:val="24"/>
          <w:szCs w:val="24"/>
        </w:rPr>
        <w:tab/>
      </w:r>
      <w:r w:rsidRPr="009D3A2B">
        <w:rPr>
          <w:b/>
          <w:sz w:val="24"/>
          <w:szCs w:val="24"/>
        </w:rPr>
        <w:tab/>
        <w:t>Jahresberichte</w:t>
      </w:r>
    </w:p>
    <w:p w14:paraId="32D3E2FB" w14:textId="2E3CB8E2" w:rsidR="00380EC4" w:rsidRDefault="00A10474" w:rsidP="001B3F30">
      <w:pPr>
        <w:spacing w:after="0" w:line="360" w:lineRule="auto"/>
        <w:jc w:val="both"/>
        <w:rPr>
          <w:sz w:val="24"/>
          <w:szCs w:val="24"/>
        </w:rPr>
      </w:pPr>
      <w:r>
        <w:rPr>
          <w:sz w:val="24"/>
          <w:szCs w:val="24"/>
        </w:rPr>
        <w:t xml:space="preserve">Friedrich Lenz gibt </w:t>
      </w:r>
      <w:r w:rsidR="009D6AC7">
        <w:rPr>
          <w:sz w:val="24"/>
          <w:szCs w:val="24"/>
        </w:rPr>
        <w:t>erfreuliche Zahlen</w:t>
      </w:r>
      <w:r>
        <w:rPr>
          <w:sz w:val="24"/>
          <w:szCs w:val="24"/>
        </w:rPr>
        <w:t xml:space="preserve"> </w:t>
      </w:r>
      <w:r w:rsidR="009D6AC7">
        <w:rPr>
          <w:sz w:val="24"/>
          <w:szCs w:val="24"/>
        </w:rPr>
        <w:t>zur</w:t>
      </w:r>
      <w:r>
        <w:rPr>
          <w:sz w:val="24"/>
          <w:szCs w:val="24"/>
        </w:rPr>
        <w:t xml:space="preserve"> Mitgliederentwicklung im TBMH </w:t>
      </w:r>
      <w:r w:rsidR="009D6AC7">
        <w:rPr>
          <w:sz w:val="24"/>
          <w:szCs w:val="24"/>
        </w:rPr>
        <w:t>bekannt</w:t>
      </w:r>
      <w:r>
        <w:rPr>
          <w:sz w:val="24"/>
          <w:szCs w:val="24"/>
        </w:rPr>
        <w:t>.</w:t>
      </w:r>
      <w:r w:rsidR="009D6AC7">
        <w:rPr>
          <w:sz w:val="24"/>
          <w:szCs w:val="24"/>
        </w:rPr>
        <w:t xml:space="preserve"> Im TBMH bedeutet der</w:t>
      </w:r>
      <w:r>
        <w:rPr>
          <w:sz w:val="24"/>
          <w:szCs w:val="24"/>
        </w:rPr>
        <w:t xml:space="preserve"> Mitgliederzuwachs von 3,9% </w:t>
      </w:r>
      <w:r w:rsidR="009D6AC7">
        <w:rPr>
          <w:sz w:val="24"/>
          <w:szCs w:val="24"/>
        </w:rPr>
        <w:t xml:space="preserve">aktuell </w:t>
      </w:r>
      <w:r>
        <w:rPr>
          <w:sz w:val="24"/>
          <w:szCs w:val="24"/>
        </w:rPr>
        <w:t xml:space="preserve">eine </w:t>
      </w:r>
      <w:r w:rsidR="009D6AC7">
        <w:rPr>
          <w:sz w:val="24"/>
          <w:szCs w:val="24"/>
        </w:rPr>
        <w:t xml:space="preserve">klare </w:t>
      </w:r>
      <w:r>
        <w:rPr>
          <w:sz w:val="24"/>
          <w:szCs w:val="24"/>
        </w:rPr>
        <w:t>Trendumkehr</w:t>
      </w:r>
      <w:r w:rsidR="009D6AC7">
        <w:rPr>
          <w:sz w:val="24"/>
          <w:szCs w:val="24"/>
        </w:rPr>
        <w:t xml:space="preserve"> zum Mitgliederschwund der letzten Jahre</w:t>
      </w:r>
      <w:r>
        <w:rPr>
          <w:sz w:val="24"/>
          <w:szCs w:val="24"/>
        </w:rPr>
        <w:t xml:space="preserve">. Ob </w:t>
      </w:r>
      <w:r w:rsidR="009D6AC7">
        <w:rPr>
          <w:sz w:val="24"/>
          <w:szCs w:val="24"/>
        </w:rPr>
        <w:t>d</w:t>
      </w:r>
      <w:r>
        <w:rPr>
          <w:sz w:val="24"/>
          <w:szCs w:val="24"/>
        </w:rPr>
        <w:t>ie</w:t>
      </w:r>
      <w:r w:rsidR="009D6AC7">
        <w:rPr>
          <w:sz w:val="24"/>
          <w:szCs w:val="24"/>
        </w:rPr>
        <w:t>se Trendumkehr</w:t>
      </w:r>
      <w:r>
        <w:rPr>
          <w:sz w:val="24"/>
          <w:szCs w:val="24"/>
        </w:rPr>
        <w:t xml:space="preserve"> nachhaltig sein wird</w:t>
      </w:r>
      <w:r w:rsidR="009D6AC7">
        <w:rPr>
          <w:sz w:val="24"/>
          <w:szCs w:val="24"/>
        </w:rPr>
        <w:t xml:space="preserve"> oder lediglich der Pandemiesituation geschuldet ist</w:t>
      </w:r>
      <w:r>
        <w:rPr>
          <w:sz w:val="24"/>
          <w:szCs w:val="24"/>
        </w:rPr>
        <w:t>, muss beobachtet werden.</w:t>
      </w:r>
      <w:r w:rsidR="009D6AC7">
        <w:rPr>
          <w:sz w:val="24"/>
          <w:szCs w:val="24"/>
        </w:rPr>
        <w:t xml:space="preserve"> Friedrich Lenz</w:t>
      </w:r>
      <w:r>
        <w:rPr>
          <w:sz w:val="24"/>
          <w:szCs w:val="24"/>
        </w:rPr>
        <w:t xml:space="preserve"> verweist explizit auf die Angebote und Seminare zur Vereinsarbeit</w:t>
      </w:r>
      <w:r w:rsidR="00CC7C91">
        <w:rPr>
          <w:sz w:val="24"/>
          <w:szCs w:val="24"/>
        </w:rPr>
        <w:t>, die der HTV anbietet</w:t>
      </w:r>
      <w:r>
        <w:rPr>
          <w:sz w:val="24"/>
          <w:szCs w:val="24"/>
        </w:rPr>
        <w:t>. Im Jahr 2022 soll d</w:t>
      </w:r>
      <w:r w:rsidR="00D542B3">
        <w:rPr>
          <w:sz w:val="24"/>
          <w:szCs w:val="24"/>
        </w:rPr>
        <w:t>as</w:t>
      </w:r>
      <w:r>
        <w:rPr>
          <w:sz w:val="24"/>
          <w:szCs w:val="24"/>
        </w:rPr>
        <w:t xml:space="preserve"> bereits für</w:t>
      </w:r>
      <w:r w:rsidR="00D542B3">
        <w:rPr>
          <w:sz w:val="24"/>
          <w:szCs w:val="24"/>
        </w:rPr>
        <w:t xml:space="preserve"> 2020 in Fulda geplante Seminar zur Mitgliedergewinnung angeboten werden. </w:t>
      </w:r>
      <w:r>
        <w:rPr>
          <w:sz w:val="24"/>
          <w:szCs w:val="24"/>
        </w:rPr>
        <w:t xml:space="preserve">Als neues Angebot </w:t>
      </w:r>
      <w:r w:rsidR="00CC7C91">
        <w:rPr>
          <w:sz w:val="24"/>
          <w:szCs w:val="24"/>
        </w:rPr>
        <w:t>erwähnt</w:t>
      </w:r>
      <w:r>
        <w:rPr>
          <w:sz w:val="24"/>
          <w:szCs w:val="24"/>
        </w:rPr>
        <w:t xml:space="preserve"> er die Winterrunden, die 2021/2022 erstmals</w:t>
      </w:r>
      <w:r w:rsidR="00CC7C91">
        <w:rPr>
          <w:sz w:val="24"/>
          <w:szCs w:val="24"/>
        </w:rPr>
        <w:t xml:space="preserve"> im TBMH</w:t>
      </w:r>
      <w:r>
        <w:rPr>
          <w:sz w:val="24"/>
          <w:szCs w:val="24"/>
        </w:rPr>
        <w:t xml:space="preserve"> angeboten </w:t>
      </w:r>
      <w:r w:rsidR="00CC7C91">
        <w:rPr>
          <w:sz w:val="24"/>
          <w:szCs w:val="24"/>
        </w:rPr>
        <w:t>werden</w:t>
      </w:r>
      <w:r>
        <w:rPr>
          <w:sz w:val="24"/>
          <w:szCs w:val="24"/>
        </w:rPr>
        <w:t>.</w:t>
      </w:r>
      <w:r w:rsidR="00D542B3">
        <w:rPr>
          <w:sz w:val="24"/>
          <w:szCs w:val="24"/>
        </w:rPr>
        <w:t xml:space="preserve"> Friedrich Lenz</w:t>
      </w:r>
      <w:r w:rsidR="006258E0">
        <w:rPr>
          <w:sz w:val="24"/>
          <w:szCs w:val="24"/>
        </w:rPr>
        <w:t xml:space="preserve"> dankt dem Präsidium für die Mitarbeit</w:t>
      </w:r>
      <w:r w:rsidR="00D542B3">
        <w:rPr>
          <w:sz w:val="24"/>
          <w:szCs w:val="24"/>
        </w:rPr>
        <w:t xml:space="preserve"> in der letzten Legislaturperiode</w:t>
      </w:r>
      <w:r>
        <w:rPr>
          <w:sz w:val="24"/>
          <w:szCs w:val="24"/>
        </w:rPr>
        <w:t>.</w:t>
      </w:r>
    </w:p>
    <w:p w14:paraId="05B77A9F" w14:textId="246CB84A" w:rsidR="00380EC4" w:rsidRDefault="006258E0" w:rsidP="001B3F30">
      <w:pPr>
        <w:spacing w:after="0" w:line="360" w:lineRule="auto"/>
        <w:jc w:val="both"/>
        <w:rPr>
          <w:sz w:val="24"/>
          <w:szCs w:val="24"/>
        </w:rPr>
      </w:pPr>
      <w:r>
        <w:rPr>
          <w:sz w:val="24"/>
          <w:szCs w:val="24"/>
        </w:rPr>
        <w:t xml:space="preserve">Der Bericht </w:t>
      </w:r>
      <w:r w:rsidR="00337E4C">
        <w:rPr>
          <w:sz w:val="24"/>
          <w:szCs w:val="24"/>
        </w:rPr>
        <w:t xml:space="preserve">der Vizepräsidentin Sport, </w:t>
      </w:r>
      <w:r>
        <w:rPr>
          <w:sz w:val="24"/>
          <w:szCs w:val="24"/>
        </w:rPr>
        <w:t xml:space="preserve">Ute Heupel, liegt dem Protokoll im Anhang bei. </w:t>
      </w:r>
    </w:p>
    <w:p w14:paraId="79E6B024" w14:textId="424C565B" w:rsidR="00A10474" w:rsidRDefault="00CC7C91" w:rsidP="001B3F30">
      <w:pPr>
        <w:spacing w:after="0" w:line="360" w:lineRule="auto"/>
        <w:jc w:val="both"/>
        <w:rPr>
          <w:sz w:val="24"/>
          <w:szCs w:val="24"/>
        </w:rPr>
      </w:pPr>
      <w:r>
        <w:rPr>
          <w:sz w:val="24"/>
          <w:szCs w:val="24"/>
        </w:rPr>
        <w:t>Ute Heupel</w:t>
      </w:r>
      <w:r w:rsidR="00A10474">
        <w:rPr>
          <w:sz w:val="24"/>
          <w:szCs w:val="24"/>
        </w:rPr>
        <w:t xml:space="preserve"> betont, dass der Pandemie die Bezirksmeisterschaften 2020 und 2021 sowie der geplante Oberschiedsrichterlehrgang in Wetzlar zum Opfer gefallen sind </w:t>
      </w:r>
      <w:r>
        <w:rPr>
          <w:sz w:val="24"/>
          <w:szCs w:val="24"/>
        </w:rPr>
        <w:t xml:space="preserve">und </w:t>
      </w:r>
      <w:r w:rsidR="00A10474">
        <w:rPr>
          <w:sz w:val="24"/>
          <w:szCs w:val="24"/>
        </w:rPr>
        <w:t xml:space="preserve">drückt ihre Hoffnung aus, dass 2022 wieder </w:t>
      </w:r>
      <w:r>
        <w:rPr>
          <w:sz w:val="24"/>
          <w:szCs w:val="24"/>
        </w:rPr>
        <w:t xml:space="preserve">eine Situation </w:t>
      </w:r>
      <w:r w:rsidR="00A10474">
        <w:rPr>
          <w:sz w:val="24"/>
          <w:szCs w:val="24"/>
        </w:rPr>
        <w:t xml:space="preserve">wie vor Corona </w:t>
      </w:r>
      <w:r>
        <w:rPr>
          <w:sz w:val="24"/>
          <w:szCs w:val="24"/>
        </w:rPr>
        <w:t xml:space="preserve">eintreten </w:t>
      </w:r>
      <w:r w:rsidR="00A10474">
        <w:rPr>
          <w:sz w:val="24"/>
          <w:szCs w:val="24"/>
        </w:rPr>
        <w:t xml:space="preserve">wird.  </w:t>
      </w:r>
    </w:p>
    <w:p w14:paraId="38140747" w14:textId="7CBEEC0E" w:rsidR="00A10474" w:rsidRDefault="00A10474" w:rsidP="001B3F30">
      <w:pPr>
        <w:spacing w:after="0" w:line="360" w:lineRule="auto"/>
        <w:jc w:val="both"/>
        <w:rPr>
          <w:sz w:val="24"/>
          <w:szCs w:val="24"/>
        </w:rPr>
      </w:pPr>
      <w:r>
        <w:rPr>
          <w:sz w:val="24"/>
          <w:szCs w:val="24"/>
        </w:rPr>
        <w:t xml:space="preserve">Für die Winterrunde haben insgesamt 30 Herren- und 15 Damenmannschaften gemeldet. Aufgrund der erfreulich hohen Meldezahlen konnten die Mannschaften nach Ligazugehörigkeiten </w:t>
      </w:r>
      <w:r w:rsidR="00D542B3">
        <w:rPr>
          <w:sz w:val="24"/>
          <w:szCs w:val="24"/>
        </w:rPr>
        <w:t xml:space="preserve">(Spielstärken) </w:t>
      </w:r>
      <w:r>
        <w:rPr>
          <w:sz w:val="24"/>
          <w:szCs w:val="24"/>
        </w:rPr>
        <w:t>eingeteilt werden. Sie sagt, dass seit gestern (4.9.) die Gruppen im HTO online sind. Gespielt wird</w:t>
      </w:r>
      <w:r w:rsidR="00D542B3">
        <w:rPr>
          <w:sz w:val="24"/>
          <w:szCs w:val="24"/>
        </w:rPr>
        <w:t xml:space="preserve"> die Runde</w:t>
      </w:r>
      <w:r>
        <w:rPr>
          <w:sz w:val="24"/>
          <w:szCs w:val="24"/>
        </w:rPr>
        <w:t xml:space="preserve"> in den Hallen Haiger, Herborn, Linden, Dautphetal, Cappel</w:t>
      </w:r>
      <w:r w:rsidR="00D542B3">
        <w:rPr>
          <w:sz w:val="24"/>
          <w:szCs w:val="24"/>
        </w:rPr>
        <w:t>.</w:t>
      </w:r>
    </w:p>
    <w:p w14:paraId="4372C1E2" w14:textId="12BF50CB" w:rsidR="00D542B3" w:rsidRDefault="00D542B3" w:rsidP="001B3F30">
      <w:pPr>
        <w:spacing w:after="0" w:line="360" w:lineRule="auto"/>
        <w:jc w:val="both"/>
        <w:rPr>
          <w:sz w:val="24"/>
          <w:szCs w:val="24"/>
        </w:rPr>
      </w:pPr>
      <w:r>
        <w:rPr>
          <w:sz w:val="24"/>
          <w:szCs w:val="24"/>
        </w:rPr>
        <w:t xml:space="preserve">Ute Heupel schließt ihren Bericht mit der dringenden Bitte </w:t>
      </w:r>
      <w:r w:rsidR="00CC7C91">
        <w:rPr>
          <w:sz w:val="24"/>
          <w:szCs w:val="24"/>
        </w:rPr>
        <w:t xml:space="preserve">an die Vereine </w:t>
      </w:r>
      <w:r>
        <w:rPr>
          <w:sz w:val="24"/>
          <w:szCs w:val="24"/>
        </w:rPr>
        <w:t>um sorgfältige Pflege der Angaben im HTO. Dies unterstützt Schatzmeister Bernd Liebetrau ausdrücklich.</w:t>
      </w:r>
      <w:r w:rsidR="003679BE">
        <w:rPr>
          <w:sz w:val="24"/>
          <w:szCs w:val="24"/>
        </w:rPr>
        <w:t xml:space="preserve"> Friedrich Lenz dankt Ute Heupel </w:t>
      </w:r>
      <w:r w:rsidR="00CC7C91">
        <w:rPr>
          <w:sz w:val="24"/>
          <w:szCs w:val="24"/>
        </w:rPr>
        <w:t xml:space="preserve">explizit </w:t>
      </w:r>
      <w:r w:rsidR="003679BE">
        <w:rPr>
          <w:sz w:val="24"/>
          <w:szCs w:val="24"/>
        </w:rPr>
        <w:t>für die herausragend geleistete Arbeit.</w:t>
      </w:r>
      <w:r w:rsidR="00CC7C91">
        <w:rPr>
          <w:sz w:val="24"/>
          <w:szCs w:val="24"/>
        </w:rPr>
        <w:t xml:space="preserve"> </w:t>
      </w:r>
      <w:r w:rsidR="003679BE">
        <w:rPr>
          <w:sz w:val="24"/>
          <w:szCs w:val="24"/>
        </w:rPr>
        <w:t xml:space="preserve"> </w:t>
      </w:r>
    </w:p>
    <w:p w14:paraId="6AE7EB85" w14:textId="21FECC77" w:rsidR="00532513" w:rsidRDefault="00FB794E" w:rsidP="001B3F30">
      <w:pPr>
        <w:spacing w:after="0" w:line="360" w:lineRule="auto"/>
        <w:jc w:val="both"/>
        <w:rPr>
          <w:sz w:val="24"/>
          <w:szCs w:val="24"/>
        </w:rPr>
      </w:pPr>
      <w:r>
        <w:rPr>
          <w:sz w:val="24"/>
          <w:szCs w:val="24"/>
        </w:rPr>
        <w:t>Der Bericht des Vizepräsident Jugend</w:t>
      </w:r>
      <w:r w:rsidR="00337E4C">
        <w:rPr>
          <w:sz w:val="24"/>
          <w:szCs w:val="24"/>
        </w:rPr>
        <w:t xml:space="preserve">, </w:t>
      </w:r>
      <w:r>
        <w:rPr>
          <w:sz w:val="24"/>
          <w:szCs w:val="24"/>
        </w:rPr>
        <w:t xml:space="preserve">Stefan Sättler, liegt dem Protokoll bei. </w:t>
      </w:r>
    </w:p>
    <w:p w14:paraId="46F6AA7A" w14:textId="476D40E8" w:rsidR="003679BE" w:rsidRDefault="003679BE" w:rsidP="001B3F30">
      <w:pPr>
        <w:spacing w:after="0" w:line="360" w:lineRule="auto"/>
        <w:jc w:val="both"/>
        <w:rPr>
          <w:sz w:val="24"/>
          <w:szCs w:val="24"/>
        </w:rPr>
      </w:pPr>
      <w:r>
        <w:rPr>
          <w:sz w:val="24"/>
          <w:szCs w:val="24"/>
        </w:rPr>
        <w:t xml:space="preserve">Er erwähnt, dass die Jugendbezirksmeisterschaft 2021 aufgrund von Corona sehr kurzfristig ausgeschrieben werden musste. Dies hatte Auswirkungen auf die Zahl der Teilnehmenden, die im Vergleich zu den vor 2020 durchgeführten Jugendbezirksmeisterschaften deutlich rückläufig waren.  </w:t>
      </w:r>
    </w:p>
    <w:p w14:paraId="5E432B46" w14:textId="4B2928BC" w:rsidR="00FB794E" w:rsidRDefault="00532513" w:rsidP="001B3F30">
      <w:pPr>
        <w:spacing w:after="0" w:line="360" w:lineRule="auto"/>
        <w:jc w:val="both"/>
        <w:rPr>
          <w:sz w:val="24"/>
          <w:szCs w:val="24"/>
        </w:rPr>
      </w:pPr>
      <w:r>
        <w:rPr>
          <w:sz w:val="24"/>
          <w:szCs w:val="24"/>
        </w:rPr>
        <w:t>Die Vizepräsidentin Öffentlichkeitsarbeit, Breiten- und Schulsport</w:t>
      </w:r>
      <w:r w:rsidR="00337E4C">
        <w:rPr>
          <w:sz w:val="24"/>
          <w:szCs w:val="24"/>
        </w:rPr>
        <w:t xml:space="preserve">, </w:t>
      </w:r>
      <w:r>
        <w:rPr>
          <w:sz w:val="24"/>
          <w:szCs w:val="24"/>
        </w:rPr>
        <w:t xml:space="preserve">Jennifer Krieb, </w:t>
      </w:r>
      <w:r w:rsidR="00B93FA4">
        <w:rPr>
          <w:sz w:val="24"/>
          <w:szCs w:val="24"/>
        </w:rPr>
        <w:t xml:space="preserve">betont, dass in den Schulen aufgrund der Pandemie </w:t>
      </w:r>
      <w:r w:rsidR="00CC7C91">
        <w:rPr>
          <w:sz w:val="24"/>
          <w:szCs w:val="24"/>
        </w:rPr>
        <w:t>im letzten Schuljahr keine Kurse, AG´s etc.</w:t>
      </w:r>
      <w:r w:rsidR="00B93FA4">
        <w:rPr>
          <w:sz w:val="24"/>
          <w:szCs w:val="24"/>
        </w:rPr>
        <w:t xml:space="preserve"> angeboten werden konnte</w:t>
      </w:r>
      <w:r w:rsidR="00CC7C91">
        <w:rPr>
          <w:sz w:val="24"/>
          <w:szCs w:val="24"/>
        </w:rPr>
        <w:t>n</w:t>
      </w:r>
      <w:r w:rsidR="00B93FA4">
        <w:rPr>
          <w:sz w:val="24"/>
          <w:szCs w:val="24"/>
        </w:rPr>
        <w:t xml:space="preserve">. </w:t>
      </w:r>
      <w:r w:rsidR="00CC7C91">
        <w:rPr>
          <w:sz w:val="24"/>
          <w:szCs w:val="24"/>
        </w:rPr>
        <w:t>Auch schulische Wettbewerbe wie</w:t>
      </w:r>
      <w:r w:rsidR="00B93FA4">
        <w:rPr>
          <w:sz w:val="24"/>
          <w:szCs w:val="24"/>
        </w:rPr>
        <w:t xml:space="preserve"> </w:t>
      </w:r>
      <w:r w:rsidR="00CC7C91">
        <w:rPr>
          <w:sz w:val="24"/>
          <w:szCs w:val="24"/>
        </w:rPr>
        <w:t xml:space="preserve">der </w:t>
      </w:r>
      <w:r w:rsidR="00B93FA4">
        <w:rPr>
          <w:sz w:val="24"/>
          <w:szCs w:val="24"/>
        </w:rPr>
        <w:t xml:space="preserve">Grundschulcup und </w:t>
      </w:r>
      <w:r w:rsidR="00B93FA4">
        <w:rPr>
          <w:sz w:val="24"/>
          <w:szCs w:val="24"/>
        </w:rPr>
        <w:lastRenderedPageBreak/>
        <w:t xml:space="preserve">Jugend trainiert für Olympia konnten im letzten Schuljahr nicht durchgeführt werden. Für die nächsten Jahre </w:t>
      </w:r>
      <w:r w:rsidR="00CC7C91">
        <w:rPr>
          <w:sz w:val="24"/>
          <w:szCs w:val="24"/>
        </w:rPr>
        <w:t xml:space="preserve">sind sie </w:t>
      </w:r>
      <w:r w:rsidR="00B93FA4">
        <w:rPr>
          <w:sz w:val="24"/>
          <w:szCs w:val="24"/>
        </w:rPr>
        <w:t xml:space="preserve">laut Amtsblatt </w:t>
      </w:r>
      <w:r w:rsidR="00CC7C91">
        <w:rPr>
          <w:sz w:val="24"/>
          <w:szCs w:val="24"/>
        </w:rPr>
        <w:t>aber wieder</w:t>
      </w:r>
      <w:r w:rsidR="00B93FA4">
        <w:rPr>
          <w:sz w:val="24"/>
          <w:szCs w:val="24"/>
        </w:rPr>
        <w:t xml:space="preserve"> fest in den Planungen </w:t>
      </w:r>
      <w:r w:rsidR="00CC7C91">
        <w:rPr>
          <w:sz w:val="24"/>
          <w:szCs w:val="24"/>
        </w:rPr>
        <w:t xml:space="preserve">des Hessischen Kultusministeriums </w:t>
      </w:r>
      <w:r w:rsidR="00B93FA4">
        <w:rPr>
          <w:sz w:val="24"/>
          <w:szCs w:val="24"/>
        </w:rPr>
        <w:t>verankert.</w:t>
      </w:r>
      <w:r w:rsidR="00CC7C91">
        <w:rPr>
          <w:sz w:val="24"/>
          <w:szCs w:val="24"/>
        </w:rPr>
        <w:t xml:space="preserve"> Zudem sagt sie, d</w:t>
      </w:r>
      <w:r w:rsidR="0013501B">
        <w:rPr>
          <w:sz w:val="24"/>
          <w:szCs w:val="24"/>
        </w:rPr>
        <w:t>ass es im HTV mit Vik</w:t>
      </w:r>
      <w:r w:rsidR="00CC7C91">
        <w:rPr>
          <w:sz w:val="24"/>
          <w:szCs w:val="24"/>
        </w:rPr>
        <w:t>toria Anders</w:t>
      </w:r>
      <w:r w:rsidR="0013501B">
        <w:rPr>
          <w:sz w:val="24"/>
          <w:szCs w:val="24"/>
        </w:rPr>
        <w:t xml:space="preserve"> eine neue Ansprechpartnerin für den Schulsport gibt.</w:t>
      </w:r>
    </w:p>
    <w:p w14:paraId="51E0143D" w14:textId="417E8E54" w:rsidR="00532513" w:rsidRDefault="00532513" w:rsidP="001B3F30">
      <w:pPr>
        <w:spacing w:after="0" w:line="360" w:lineRule="auto"/>
        <w:jc w:val="both"/>
        <w:rPr>
          <w:sz w:val="24"/>
          <w:szCs w:val="24"/>
        </w:rPr>
      </w:pPr>
      <w:r>
        <w:rPr>
          <w:sz w:val="24"/>
          <w:szCs w:val="24"/>
        </w:rPr>
        <w:t xml:space="preserve">Anschließend </w:t>
      </w:r>
      <w:r w:rsidR="0008389F">
        <w:rPr>
          <w:sz w:val="24"/>
          <w:szCs w:val="24"/>
        </w:rPr>
        <w:t>w</w:t>
      </w:r>
      <w:r w:rsidR="00CC7C91">
        <w:rPr>
          <w:sz w:val="24"/>
          <w:szCs w:val="24"/>
        </w:rPr>
        <w:t>erden</w:t>
      </w:r>
      <w:r w:rsidR="0008389F">
        <w:rPr>
          <w:sz w:val="24"/>
          <w:szCs w:val="24"/>
        </w:rPr>
        <w:t xml:space="preserve"> der </w:t>
      </w:r>
      <w:r w:rsidR="0008389F" w:rsidRPr="009D3A2B">
        <w:rPr>
          <w:sz w:val="24"/>
          <w:szCs w:val="24"/>
        </w:rPr>
        <w:t xml:space="preserve">Kassenbericht sowie der Haushaltsplan </w:t>
      </w:r>
      <w:r w:rsidR="00CC7C91">
        <w:rPr>
          <w:sz w:val="24"/>
          <w:szCs w:val="24"/>
        </w:rPr>
        <w:t xml:space="preserve">2021 </w:t>
      </w:r>
      <w:r w:rsidR="0008389F" w:rsidRPr="009D3A2B">
        <w:rPr>
          <w:sz w:val="24"/>
          <w:szCs w:val="24"/>
        </w:rPr>
        <w:t>durch den Schatzmeister Bernd Liebetrau</w:t>
      </w:r>
      <w:r w:rsidR="00CC7C91">
        <w:rPr>
          <w:sz w:val="24"/>
          <w:szCs w:val="24"/>
        </w:rPr>
        <w:t>,</w:t>
      </w:r>
      <w:r w:rsidR="0008389F" w:rsidRPr="009D3A2B">
        <w:rPr>
          <w:sz w:val="24"/>
          <w:szCs w:val="24"/>
        </w:rPr>
        <w:t xml:space="preserve"> vorgestellt. </w:t>
      </w:r>
    </w:p>
    <w:p w14:paraId="602C9AC4" w14:textId="6C00EA74" w:rsidR="00B93FA4" w:rsidRDefault="00B93FA4" w:rsidP="001B3F30">
      <w:pPr>
        <w:spacing w:after="0" w:line="360" w:lineRule="auto"/>
        <w:jc w:val="both"/>
        <w:rPr>
          <w:sz w:val="24"/>
          <w:szCs w:val="24"/>
        </w:rPr>
      </w:pPr>
      <w:r>
        <w:rPr>
          <w:sz w:val="24"/>
          <w:szCs w:val="24"/>
        </w:rPr>
        <w:t xml:space="preserve">Er erwähnt, dass der TBMH </w:t>
      </w:r>
      <w:r w:rsidR="00CC7C91">
        <w:rPr>
          <w:sz w:val="24"/>
          <w:szCs w:val="24"/>
        </w:rPr>
        <w:t>gegenüber</w:t>
      </w:r>
      <w:r>
        <w:rPr>
          <w:sz w:val="24"/>
          <w:szCs w:val="24"/>
        </w:rPr>
        <w:t xml:space="preserve"> einem Schuldner zurzeit </w:t>
      </w:r>
      <w:r w:rsidR="00CC7C91">
        <w:rPr>
          <w:sz w:val="24"/>
          <w:szCs w:val="24"/>
        </w:rPr>
        <w:t xml:space="preserve">einen Titel eintreibt und </w:t>
      </w:r>
      <w:r>
        <w:rPr>
          <w:sz w:val="24"/>
          <w:szCs w:val="24"/>
        </w:rPr>
        <w:t>monatliche Zahlungen erhält.</w:t>
      </w:r>
    </w:p>
    <w:p w14:paraId="0AAA530B" w14:textId="5D1F7A6F" w:rsidR="00B93FA4" w:rsidRDefault="00B93FA4" w:rsidP="001B3F30">
      <w:pPr>
        <w:spacing w:after="0" w:line="360" w:lineRule="auto"/>
        <w:jc w:val="both"/>
        <w:rPr>
          <w:sz w:val="24"/>
          <w:szCs w:val="24"/>
        </w:rPr>
      </w:pPr>
      <w:r>
        <w:rPr>
          <w:sz w:val="24"/>
          <w:szCs w:val="24"/>
        </w:rPr>
        <w:t>Corona hatte auf den Haushaltsplan 2020 erhebliche Auswirkungen. Sowohl auf der Einnahmen- als auch auf der Ausgabenseite. Am Ende wurden statt eines anvisierten Minus von 13000,00 ein Gewinn von 3000,00 Euro ausgewiesen.</w:t>
      </w:r>
    </w:p>
    <w:p w14:paraId="5BFE4E50" w14:textId="227E5A79" w:rsidR="0008389F" w:rsidRDefault="00B93FA4" w:rsidP="001B3F30">
      <w:pPr>
        <w:spacing w:after="0" w:line="360" w:lineRule="auto"/>
        <w:jc w:val="both"/>
        <w:rPr>
          <w:sz w:val="24"/>
          <w:szCs w:val="24"/>
        </w:rPr>
      </w:pPr>
      <w:r>
        <w:rPr>
          <w:sz w:val="24"/>
          <w:szCs w:val="24"/>
        </w:rPr>
        <w:t xml:space="preserve">Bernd Liebetrau verweist darauf, dass durch die Umstrukturierung des Jugendtrainings auch der Haushaltsplan für den Jugendbereich anders gestaltet werden muss, was eine Vergleichbarkeit </w:t>
      </w:r>
      <w:r w:rsidR="00CC7C91">
        <w:rPr>
          <w:sz w:val="24"/>
          <w:szCs w:val="24"/>
        </w:rPr>
        <w:t xml:space="preserve">der Ausgaben </w:t>
      </w:r>
      <w:r>
        <w:rPr>
          <w:sz w:val="24"/>
          <w:szCs w:val="24"/>
        </w:rPr>
        <w:t>zwischen den Tenniskreisen zu</w:t>
      </w:r>
      <w:r w:rsidR="00CC7C91">
        <w:rPr>
          <w:sz w:val="24"/>
          <w:szCs w:val="24"/>
        </w:rPr>
        <w:t>künftig</w:t>
      </w:r>
      <w:r>
        <w:rPr>
          <w:sz w:val="24"/>
          <w:szCs w:val="24"/>
        </w:rPr>
        <w:t xml:space="preserve"> erschwer</w:t>
      </w:r>
      <w:r w:rsidR="00CC7C91">
        <w:rPr>
          <w:sz w:val="24"/>
          <w:szCs w:val="24"/>
        </w:rPr>
        <w:t>en wird</w:t>
      </w:r>
      <w:r>
        <w:rPr>
          <w:sz w:val="24"/>
          <w:szCs w:val="24"/>
        </w:rPr>
        <w:t>.</w:t>
      </w:r>
    </w:p>
    <w:p w14:paraId="00042CAC" w14:textId="77777777" w:rsidR="00B93FA4" w:rsidRDefault="00B93FA4" w:rsidP="001B3F30">
      <w:pPr>
        <w:spacing w:after="0" w:line="360" w:lineRule="auto"/>
        <w:jc w:val="both"/>
        <w:rPr>
          <w:sz w:val="24"/>
          <w:szCs w:val="24"/>
        </w:rPr>
      </w:pPr>
    </w:p>
    <w:p w14:paraId="460F440E" w14:textId="102AB36C" w:rsidR="00E153D3" w:rsidRPr="009D3A2B" w:rsidRDefault="00E153D3" w:rsidP="001B3F30">
      <w:pPr>
        <w:spacing w:after="0" w:line="360" w:lineRule="auto"/>
        <w:jc w:val="both"/>
        <w:rPr>
          <w:sz w:val="24"/>
          <w:szCs w:val="24"/>
        </w:rPr>
      </w:pPr>
      <w:r w:rsidRPr="009D3A2B">
        <w:rPr>
          <w:b/>
          <w:sz w:val="24"/>
          <w:szCs w:val="24"/>
        </w:rPr>
        <w:t xml:space="preserve">TOP </w:t>
      </w:r>
      <w:r w:rsidR="00FC054C">
        <w:rPr>
          <w:b/>
          <w:sz w:val="24"/>
          <w:szCs w:val="24"/>
        </w:rPr>
        <w:t>7</w:t>
      </w:r>
      <w:r w:rsidRPr="009D3A2B">
        <w:rPr>
          <w:b/>
          <w:sz w:val="24"/>
          <w:szCs w:val="24"/>
        </w:rPr>
        <w:t>:</w:t>
      </w:r>
      <w:r w:rsidRPr="009D3A2B">
        <w:rPr>
          <w:b/>
          <w:sz w:val="24"/>
          <w:szCs w:val="24"/>
        </w:rPr>
        <w:tab/>
      </w:r>
      <w:r w:rsidRPr="009D3A2B">
        <w:rPr>
          <w:b/>
          <w:sz w:val="24"/>
          <w:szCs w:val="24"/>
        </w:rPr>
        <w:tab/>
        <w:t>Aussprache zu den Berichten</w:t>
      </w:r>
    </w:p>
    <w:p w14:paraId="52B2A3A1" w14:textId="7F0CBF4A" w:rsidR="006D4087" w:rsidRDefault="00250A3E" w:rsidP="00250A3E">
      <w:pPr>
        <w:spacing w:after="0" w:line="360" w:lineRule="auto"/>
        <w:jc w:val="both"/>
        <w:rPr>
          <w:sz w:val="24"/>
          <w:szCs w:val="24"/>
        </w:rPr>
      </w:pPr>
      <w:r>
        <w:rPr>
          <w:sz w:val="24"/>
          <w:szCs w:val="24"/>
        </w:rPr>
        <w:t>D</w:t>
      </w:r>
      <w:r w:rsidR="00B93FA4">
        <w:rPr>
          <w:sz w:val="24"/>
          <w:szCs w:val="24"/>
        </w:rPr>
        <w:t xml:space="preserve">a bereits </w:t>
      </w:r>
      <w:r w:rsidR="00FC054C">
        <w:rPr>
          <w:sz w:val="24"/>
          <w:szCs w:val="24"/>
        </w:rPr>
        <w:t>direkt am Anschluss an die Berichte Fragen gestellt wurden, findet eine</w:t>
      </w:r>
      <w:r>
        <w:rPr>
          <w:sz w:val="24"/>
          <w:szCs w:val="24"/>
        </w:rPr>
        <w:t xml:space="preserve"> Aussprache zu den Berichten findet </w:t>
      </w:r>
      <w:r w:rsidR="00CC7C91">
        <w:rPr>
          <w:sz w:val="24"/>
          <w:szCs w:val="24"/>
        </w:rPr>
        <w:t xml:space="preserve">mehr </w:t>
      </w:r>
      <w:r>
        <w:rPr>
          <w:sz w:val="24"/>
          <w:szCs w:val="24"/>
        </w:rPr>
        <w:t>nicht</w:t>
      </w:r>
      <w:r w:rsidR="00FC054C">
        <w:rPr>
          <w:sz w:val="24"/>
          <w:szCs w:val="24"/>
        </w:rPr>
        <w:t>. Martin Zentgraf bedankt sich für die Wertschätzung des Trainers Koloman Grgic</w:t>
      </w:r>
      <w:r w:rsidR="00CC7C91">
        <w:rPr>
          <w:sz w:val="24"/>
          <w:szCs w:val="24"/>
        </w:rPr>
        <w:t xml:space="preserve"> durch Jugendwart Stefan Sättler</w:t>
      </w:r>
      <w:r w:rsidR="00FC054C">
        <w:rPr>
          <w:sz w:val="24"/>
          <w:szCs w:val="24"/>
        </w:rPr>
        <w:t>.</w:t>
      </w:r>
    </w:p>
    <w:p w14:paraId="30627FEA" w14:textId="7F961BEB" w:rsidR="00FC054C" w:rsidRDefault="00FC054C" w:rsidP="00250A3E">
      <w:pPr>
        <w:spacing w:after="0" w:line="360" w:lineRule="auto"/>
        <w:jc w:val="both"/>
        <w:rPr>
          <w:sz w:val="24"/>
          <w:szCs w:val="24"/>
        </w:rPr>
      </w:pPr>
      <w:r>
        <w:rPr>
          <w:sz w:val="24"/>
          <w:szCs w:val="24"/>
        </w:rPr>
        <w:t>Eine Frage kommt aus der Versammlung zur Rolle von Victoria Anders</w:t>
      </w:r>
      <w:r w:rsidR="0013501B">
        <w:rPr>
          <w:sz w:val="24"/>
          <w:szCs w:val="24"/>
        </w:rPr>
        <w:t xml:space="preserve"> im HTV</w:t>
      </w:r>
      <w:r>
        <w:rPr>
          <w:sz w:val="24"/>
          <w:szCs w:val="24"/>
        </w:rPr>
        <w:t>. Jennifer Krieb antworte</w:t>
      </w:r>
      <w:r w:rsidR="0013501B">
        <w:rPr>
          <w:sz w:val="24"/>
          <w:szCs w:val="24"/>
        </w:rPr>
        <w:t>t, dass ihre Arbeitsschwerpunkte in den Bereichen Schultennis und Durchführung des Grundschulcups in Hessen sowie der jährlichen Aktion „Deutschland spielt Tennis“ liegen.</w:t>
      </w:r>
    </w:p>
    <w:p w14:paraId="2A3C2976" w14:textId="77777777" w:rsidR="006D4087" w:rsidRDefault="006D4087" w:rsidP="001B3F30">
      <w:pPr>
        <w:jc w:val="both"/>
        <w:rPr>
          <w:sz w:val="24"/>
          <w:szCs w:val="24"/>
        </w:rPr>
      </w:pPr>
    </w:p>
    <w:p w14:paraId="610F62C4" w14:textId="03E55106" w:rsidR="006D4087" w:rsidRPr="009D3A2B" w:rsidRDefault="006D4087" w:rsidP="001B3F30">
      <w:pPr>
        <w:spacing w:after="0" w:line="360" w:lineRule="auto"/>
        <w:jc w:val="both"/>
        <w:rPr>
          <w:b/>
          <w:sz w:val="24"/>
          <w:szCs w:val="24"/>
        </w:rPr>
      </w:pPr>
      <w:r w:rsidRPr="009D3A2B">
        <w:rPr>
          <w:b/>
          <w:sz w:val="24"/>
          <w:szCs w:val="24"/>
        </w:rPr>
        <w:t xml:space="preserve">TOP </w:t>
      </w:r>
      <w:r w:rsidR="00FC054C">
        <w:rPr>
          <w:b/>
          <w:sz w:val="24"/>
          <w:szCs w:val="24"/>
        </w:rPr>
        <w:t>8</w:t>
      </w:r>
      <w:r w:rsidRPr="009D3A2B">
        <w:rPr>
          <w:b/>
          <w:sz w:val="24"/>
          <w:szCs w:val="24"/>
        </w:rPr>
        <w:t>:</w:t>
      </w:r>
      <w:r w:rsidRPr="009D3A2B">
        <w:rPr>
          <w:b/>
          <w:sz w:val="24"/>
          <w:szCs w:val="24"/>
        </w:rPr>
        <w:tab/>
      </w:r>
      <w:r w:rsidRPr="009D3A2B">
        <w:rPr>
          <w:b/>
          <w:sz w:val="24"/>
          <w:szCs w:val="24"/>
        </w:rPr>
        <w:tab/>
        <w:t>Bericht der Kassenprüfer</w:t>
      </w:r>
    </w:p>
    <w:p w14:paraId="264CDD4F" w14:textId="2C240584" w:rsidR="006D4087" w:rsidRPr="009D3A2B" w:rsidRDefault="00180EC2" w:rsidP="001B3F30">
      <w:pPr>
        <w:spacing w:after="0" w:line="360" w:lineRule="auto"/>
        <w:jc w:val="both"/>
        <w:rPr>
          <w:sz w:val="24"/>
          <w:szCs w:val="24"/>
        </w:rPr>
      </w:pPr>
      <w:r>
        <w:rPr>
          <w:sz w:val="24"/>
          <w:szCs w:val="24"/>
        </w:rPr>
        <w:t xml:space="preserve">Der Bericht der Kassenprüfer liegt dem Protokoll bei. </w:t>
      </w:r>
      <w:r w:rsidR="006D4087" w:rsidRPr="009D3A2B">
        <w:rPr>
          <w:sz w:val="24"/>
          <w:szCs w:val="24"/>
        </w:rPr>
        <w:t xml:space="preserve">Für </w:t>
      </w:r>
      <w:r w:rsidR="00250A3E">
        <w:rPr>
          <w:sz w:val="24"/>
          <w:szCs w:val="24"/>
        </w:rPr>
        <w:t xml:space="preserve">die Kassenprüfer </w:t>
      </w:r>
      <w:r w:rsidR="00B83F9B">
        <w:rPr>
          <w:sz w:val="24"/>
          <w:szCs w:val="24"/>
        </w:rPr>
        <w:t>Mafred Throl, der entschuldigt fehlt und Peter Wanderer trägt</w:t>
      </w:r>
      <w:r w:rsidR="00250A3E">
        <w:rPr>
          <w:sz w:val="24"/>
          <w:szCs w:val="24"/>
        </w:rPr>
        <w:t xml:space="preserve"> </w:t>
      </w:r>
      <w:r w:rsidR="00FC054C">
        <w:rPr>
          <w:sz w:val="24"/>
          <w:szCs w:val="24"/>
        </w:rPr>
        <w:t>Peter Wanderer</w:t>
      </w:r>
      <w:r w:rsidR="006D4087" w:rsidRPr="009D3A2B">
        <w:rPr>
          <w:sz w:val="24"/>
          <w:szCs w:val="24"/>
        </w:rPr>
        <w:t xml:space="preserve"> </w:t>
      </w:r>
      <w:r w:rsidR="00B83F9B">
        <w:rPr>
          <w:sz w:val="24"/>
          <w:szCs w:val="24"/>
        </w:rPr>
        <w:t xml:space="preserve">den Prüfbericht vor. Er </w:t>
      </w:r>
      <w:r w:rsidR="006D4087" w:rsidRPr="009D3A2B">
        <w:rPr>
          <w:sz w:val="24"/>
          <w:szCs w:val="24"/>
        </w:rPr>
        <w:t xml:space="preserve">stellt </w:t>
      </w:r>
      <w:r w:rsidR="007F4DB6">
        <w:rPr>
          <w:sz w:val="24"/>
          <w:szCs w:val="24"/>
        </w:rPr>
        <w:t>fest, dass die Kasse korrekt,</w:t>
      </w:r>
      <w:r w:rsidR="006D4087" w:rsidRPr="009D3A2B">
        <w:rPr>
          <w:sz w:val="24"/>
          <w:szCs w:val="24"/>
        </w:rPr>
        <w:t xml:space="preserve"> ordnungsgemäß </w:t>
      </w:r>
      <w:r w:rsidR="007F4DB6">
        <w:rPr>
          <w:sz w:val="24"/>
          <w:szCs w:val="24"/>
        </w:rPr>
        <w:t xml:space="preserve">und vorbildlich </w:t>
      </w:r>
      <w:r w:rsidR="006D4087" w:rsidRPr="009D3A2B">
        <w:rPr>
          <w:sz w:val="24"/>
          <w:szCs w:val="24"/>
        </w:rPr>
        <w:t>geführt wurde. Er dankt dem Schat</w:t>
      </w:r>
      <w:r w:rsidR="00250A3E">
        <w:rPr>
          <w:sz w:val="24"/>
          <w:szCs w:val="24"/>
        </w:rPr>
        <w:t>zmeister für seine Arbeit</w:t>
      </w:r>
      <w:r w:rsidR="00B83F9B">
        <w:rPr>
          <w:sz w:val="24"/>
          <w:szCs w:val="24"/>
        </w:rPr>
        <w:t xml:space="preserve"> und</w:t>
      </w:r>
      <w:r w:rsidR="006D4087" w:rsidRPr="009D3A2B">
        <w:rPr>
          <w:sz w:val="24"/>
          <w:szCs w:val="24"/>
        </w:rPr>
        <w:t xml:space="preserve"> beantragt daraufhin die Entlastung des Vorstandes. </w:t>
      </w:r>
    </w:p>
    <w:p w14:paraId="6DD2ECF3" w14:textId="77777777" w:rsidR="006D4087" w:rsidRPr="009D3A2B" w:rsidRDefault="006D4087" w:rsidP="001B3F30">
      <w:pPr>
        <w:spacing w:after="0" w:line="360" w:lineRule="auto"/>
        <w:jc w:val="both"/>
        <w:rPr>
          <w:b/>
          <w:sz w:val="24"/>
          <w:szCs w:val="24"/>
        </w:rPr>
      </w:pPr>
    </w:p>
    <w:p w14:paraId="4FD90A88" w14:textId="3FDF7E9B" w:rsidR="006D4087" w:rsidRPr="009D3A2B" w:rsidRDefault="006D4087" w:rsidP="001B3F30">
      <w:pPr>
        <w:spacing w:after="0" w:line="360" w:lineRule="auto"/>
        <w:jc w:val="both"/>
        <w:rPr>
          <w:b/>
          <w:sz w:val="24"/>
          <w:szCs w:val="24"/>
        </w:rPr>
      </w:pPr>
      <w:r w:rsidRPr="009D3A2B">
        <w:rPr>
          <w:b/>
          <w:sz w:val="24"/>
          <w:szCs w:val="24"/>
        </w:rPr>
        <w:t xml:space="preserve">TOP </w:t>
      </w:r>
      <w:r w:rsidR="00FC054C">
        <w:rPr>
          <w:b/>
          <w:sz w:val="24"/>
          <w:szCs w:val="24"/>
        </w:rPr>
        <w:t>9</w:t>
      </w:r>
      <w:r w:rsidRPr="009D3A2B">
        <w:rPr>
          <w:b/>
          <w:sz w:val="24"/>
          <w:szCs w:val="24"/>
        </w:rPr>
        <w:t>:</w:t>
      </w:r>
      <w:r w:rsidRPr="009D3A2B">
        <w:rPr>
          <w:b/>
          <w:sz w:val="24"/>
          <w:szCs w:val="24"/>
        </w:rPr>
        <w:tab/>
      </w:r>
      <w:r w:rsidRPr="009D3A2B">
        <w:rPr>
          <w:b/>
          <w:sz w:val="24"/>
          <w:szCs w:val="24"/>
        </w:rPr>
        <w:tab/>
        <w:t>Entlastung des Vorstandes</w:t>
      </w:r>
    </w:p>
    <w:p w14:paraId="5475DEBE" w14:textId="77777777" w:rsidR="006D4087" w:rsidRDefault="006D4087" w:rsidP="001B3F30">
      <w:pPr>
        <w:spacing w:after="0" w:line="360" w:lineRule="auto"/>
        <w:jc w:val="both"/>
        <w:rPr>
          <w:sz w:val="24"/>
          <w:szCs w:val="24"/>
        </w:rPr>
      </w:pPr>
      <w:r w:rsidRPr="009D3A2B">
        <w:rPr>
          <w:sz w:val="24"/>
          <w:szCs w:val="24"/>
        </w:rPr>
        <w:t>Die Entlastung des Vorstandes erfolgt ohne Gegenstimmen.</w:t>
      </w:r>
    </w:p>
    <w:p w14:paraId="48EF08F9" w14:textId="3F48E94E" w:rsidR="00250A3E" w:rsidRDefault="00250A3E" w:rsidP="001B3F30">
      <w:pPr>
        <w:spacing w:after="0" w:line="360" w:lineRule="auto"/>
        <w:jc w:val="both"/>
        <w:rPr>
          <w:b/>
          <w:sz w:val="24"/>
          <w:szCs w:val="24"/>
        </w:rPr>
      </w:pPr>
    </w:p>
    <w:p w14:paraId="6B2B37DD" w14:textId="740B1404" w:rsidR="007877FE" w:rsidRDefault="007877FE" w:rsidP="001B3F30">
      <w:pPr>
        <w:spacing w:after="0" w:line="360" w:lineRule="auto"/>
        <w:jc w:val="both"/>
        <w:rPr>
          <w:b/>
          <w:sz w:val="24"/>
          <w:szCs w:val="24"/>
        </w:rPr>
      </w:pPr>
    </w:p>
    <w:p w14:paraId="680BCBAC" w14:textId="77777777" w:rsidR="007877FE" w:rsidRDefault="007877FE" w:rsidP="001B3F30">
      <w:pPr>
        <w:spacing w:after="0" w:line="360" w:lineRule="auto"/>
        <w:jc w:val="both"/>
        <w:rPr>
          <w:b/>
          <w:sz w:val="24"/>
          <w:szCs w:val="24"/>
        </w:rPr>
      </w:pPr>
    </w:p>
    <w:p w14:paraId="15380C28" w14:textId="19BCDB49" w:rsidR="006D4087" w:rsidRDefault="006D4087" w:rsidP="001B3F30">
      <w:pPr>
        <w:spacing w:after="0" w:line="360" w:lineRule="auto"/>
        <w:jc w:val="both"/>
        <w:rPr>
          <w:b/>
          <w:sz w:val="24"/>
          <w:szCs w:val="24"/>
        </w:rPr>
      </w:pPr>
      <w:r w:rsidRPr="006D4087">
        <w:rPr>
          <w:b/>
          <w:sz w:val="24"/>
          <w:szCs w:val="24"/>
        </w:rPr>
        <w:t xml:space="preserve">TOP </w:t>
      </w:r>
      <w:r w:rsidR="00FC054C">
        <w:rPr>
          <w:b/>
          <w:sz w:val="24"/>
          <w:szCs w:val="24"/>
        </w:rPr>
        <w:t>10</w:t>
      </w:r>
      <w:r w:rsidRPr="006D4087">
        <w:rPr>
          <w:b/>
          <w:sz w:val="24"/>
          <w:szCs w:val="24"/>
        </w:rPr>
        <w:t>:</w:t>
      </w:r>
      <w:r w:rsidRPr="006D4087">
        <w:rPr>
          <w:b/>
          <w:sz w:val="24"/>
          <w:szCs w:val="24"/>
        </w:rPr>
        <w:tab/>
        <w:t>Neuwahl des Vorstandes</w:t>
      </w:r>
      <w:r w:rsidR="00250A3E">
        <w:rPr>
          <w:b/>
          <w:sz w:val="24"/>
          <w:szCs w:val="24"/>
        </w:rPr>
        <w:t xml:space="preserve"> und der Kassenprüfer</w:t>
      </w:r>
    </w:p>
    <w:p w14:paraId="223709E3" w14:textId="77777777" w:rsidR="00463922" w:rsidRDefault="00463922" w:rsidP="001B3F30">
      <w:pPr>
        <w:spacing w:after="0" w:line="360" w:lineRule="auto"/>
        <w:jc w:val="both"/>
        <w:rPr>
          <w:sz w:val="24"/>
          <w:szCs w:val="24"/>
        </w:rPr>
      </w:pPr>
      <w:r>
        <w:rPr>
          <w:sz w:val="24"/>
          <w:szCs w:val="24"/>
        </w:rPr>
        <w:t>Wahl Präsident Tennisbezirk Mittelhessen:</w:t>
      </w:r>
    </w:p>
    <w:p w14:paraId="34831B83" w14:textId="77BD93B3" w:rsidR="006D4087" w:rsidRDefault="003B784A" w:rsidP="001B3F30">
      <w:pPr>
        <w:spacing w:after="0" w:line="360" w:lineRule="auto"/>
        <w:jc w:val="both"/>
        <w:rPr>
          <w:sz w:val="24"/>
          <w:szCs w:val="24"/>
        </w:rPr>
      </w:pPr>
      <w:r>
        <w:rPr>
          <w:sz w:val="24"/>
          <w:szCs w:val="24"/>
        </w:rPr>
        <w:t xml:space="preserve">Ehrenpräsident </w:t>
      </w:r>
      <w:r w:rsidR="00C473BC">
        <w:rPr>
          <w:sz w:val="24"/>
          <w:szCs w:val="24"/>
        </w:rPr>
        <w:t>Peter Zimmermann</w:t>
      </w:r>
      <w:r w:rsidR="006D4087">
        <w:rPr>
          <w:sz w:val="24"/>
          <w:szCs w:val="24"/>
        </w:rPr>
        <w:t xml:space="preserve"> </w:t>
      </w:r>
      <w:r w:rsidR="007F4DB6">
        <w:rPr>
          <w:sz w:val="24"/>
          <w:szCs w:val="24"/>
        </w:rPr>
        <w:t xml:space="preserve">wird von der Versammlung als Wahlleiter für die anstehende Neuwahl des Präsidiums bestimmt. </w:t>
      </w:r>
      <w:r>
        <w:rPr>
          <w:sz w:val="24"/>
          <w:szCs w:val="24"/>
        </w:rPr>
        <w:t xml:space="preserve">Er </w:t>
      </w:r>
      <w:r w:rsidR="006D4087">
        <w:rPr>
          <w:sz w:val="24"/>
          <w:szCs w:val="24"/>
        </w:rPr>
        <w:t xml:space="preserve">dankt dem </w:t>
      </w:r>
      <w:r>
        <w:rPr>
          <w:sz w:val="24"/>
          <w:szCs w:val="24"/>
        </w:rPr>
        <w:t xml:space="preserve">ausscheidenden Präsidenten sowie dem </w:t>
      </w:r>
      <w:r w:rsidR="006D4087">
        <w:rPr>
          <w:sz w:val="24"/>
          <w:szCs w:val="24"/>
        </w:rPr>
        <w:t xml:space="preserve">gesamten Präsidium für die </w:t>
      </w:r>
      <w:r w:rsidR="007F4DB6">
        <w:rPr>
          <w:sz w:val="24"/>
          <w:szCs w:val="24"/>
        </w:rPr>
        <w:t xml:space="preserve">in den letzten beiden Jahren </w:t>
      </w:r>
      <w:r w:rsidR="006D4087">
        <w:rPr>
          <w:sz w:val="24"/>
          <w:szCs w:val="24"/>
        </w:rPr>
        <w:t>geleistete Arbeit</w:t>
      </w:r>
      <w:r>
        <w:rPr>
          <w:sz w:val="24"/>
          <w:szCs w:val="24"/>
        </w:rPr>
        <w:t>. Für die Nachfolge</w:t>
      </w:r>
      <w:r w:rsidR="00C473BC">
        <w:rPr>
          <w:sz w:val="24"/>
          <w:szCs w:val="24"/>
        </w:rPr>
        <w:t xml:space="preserve"> des Präsidenten schlägt er die Wiederwahl von</w:t>
      </w:r>
      <w:r>
        <w:rPr>
          <w:sz w:val="24"/>
          <w:szCs w:val="24"/>
        </w:rPr>
        <w:t xml:space="preserve"> Friedrich Lenz</w:t>
      </w:r>
      <w:r w:rsidR="006D4087">
        <w:rPr>
          <w:sz w:val="24"/>
          <w:szCs w:val="24"/>
        </w:rPr>
        <w:t xml:space="preserve"> vor.</w:t>
      </w:r>
      <w:r w:rsidR="007F4DB6">
        <w:rPr>
          <w:sz w:val="24"/>
          <w:szCs w:val="24"/>
        </w:rPr>
        <w:t xml:space="preserve"> </w:t>
      </w:r>
      <w:r w:rsidR="00B83F9B">
        <w:rPr>
          <w:sz w:val="24"/>
          <w:szCs w:val="24"/>
        </w:rPr>
        <w:t xml:space="preserve">Friedrich Lenz erklärt, dass er für eine Wiederwahl zur Verfügung stünde. </w:t>
      </w:r>
      <w:r w:rsidR="007F4DB6">
        <w:rPr>
          <w:sz w:val="24"/>
          <w:szCs w:val="24"/>
        </w:rPr>
        <w:t>Einen Gegenkandidat</w:t>
      </w:r>
      <w:r w:rsidR="0093180E">
        <w:rPr>
          <w:sz w:val="24"/>
          <w:szCs w:val="24"/>
        </w:rPr>
        <w:t>en</w:t>
      </w:r>
      <w:r w:rsidR="007F4DB6">
        <w:rPr>
          <w:sz w:val="24"/>
          <w:szCs w:val="24"/>
        </w:rPr>
        <w:t xml:space="preserve"> gibt es nicht.</w:t>
      </w:r>
    </w:p>
    <w:p w14:paraId="24C34676" w14:textId="14659299" w:rsidR="00950942" w:rsidRDefault="00950942" w:rsidP="001B3F30">
      <w:pPr>
        <w:spacing w:after="0" w:line="360" w:lineRule="auto"/>
        <w:jc w:val="both"/>
        <w:rPr>
          <w:sz w:val="24"/>
          <w:szCs w:val="24"/>
        </w:rPr>
      </w:pPr>
      <w:r>
        <w:rPr>
          <w:sz w:val="24"/>
          <w:szCs w:val="24"/>
        </w:rPr>
        <w:t xml:space="preserve">Die </w:t>
      </w:r>
      <w:r w:rsidR="006D4087">
        <w:rPr>
          <w:sz w:val="24"/>
          <w:szCs w:val="24"/>
        </w:rPr>
        <w:t xml:space="preserve">Wahl </w:t>
      </w:r>
      <w:r w:rsidR="003B784A">
        <w:rPr>
          <w:sz w:val="24"/>
          <w:szCs w:val="24"/>
        </w:rPr>
        <w:t>erfolgt einstimmig. Friedrich Lenz</w:t>
      </w:r>
      <w:r>
        <w:rPr>
          <w:sz w:val="24"/>
          <w:szCs w:val="24"/>
        </w:rPr>
        <w:t xml:space="preserve"> erklärt die Annahme seiner Wahl</w:t>
      </w:r>
      <w:r w:rsidR="00C473BC">
        <w:rPr>
          <w:sz w:val="24"/>
          <w:szCs w:val="24"/>
        </w:rPr>
        <w:t xml:space="preserve"> und bedankt sich für das entgegengebrachte Vertrauen.</w:t>
      </w:r>
      <w:r w:rsidR="0040384D">
        <w:rPr>
          <w:sz w:val="24"/>
          <w:szCs w:val="24"/>
        </w:rPr>
        <w:t xml:space="preserve"> In der Folge schließen sich weitere Wahlen an.</w:t>
      </w:r>
    </w:p>
    <w:p w14:paraId="7272D67C" w14:textId="3239100D" w:rsidR="00950942" w:rsidRDefault="00950942" w:rsidP="001B3F30">
      <w:pPr>
        <w:spacing w:after="0" w:line="360" w:lineRule="auto"/>
        <w:jc w:val="both"/>
        <w:rPr>
          <w:sz w:val="24"/>
          <w:szCs w:val="24"/>
        </w:rPr>
      </w:pPr>
      <w:r>
        <w:rPr>
          <w:sz w:val="24"/>
          <w:szCs w:val="24"/>
        </w:rPr>
        <w:t>Wahl Vizepräsident</w:t>
      </w:r>
      <w:r w:rsidR="00C473BC">
        <w:rPr>
          <w:sz w:val="24"/>
          <w:szCs w:val="24"/>
        </w:rPr>
        <w:t>in</w:t>
      </w:r>
      <w:r>
        <w:rPr>
          <w:sz w:val="24"/>
          <w:szCs w:val="24"/>
        </w:rPr>
        <w:t xml:space="preserve"> Sport:</w:t>
      </w:r>
    </w:p>
    <w:p w14:paraId="3A9B4709" w14:textId="5157509D" w:rsidR="0093180E" w:rsidRDefault="006D4087" w:rsidP="0093180E">
      <w:pPr>
        <w:spacing w:after="0" w:line="360" w:lineRule="auto"/>
        <w:jc w:val="both"/>
        <w:rPr>
          <w:sz w:val="24"/>
          <w:szCs w:val="24"/>
        </w:rPr>
      </w:pPr>
      <w:r>
        <w:rPr>
          <w:sz w:val="24"/>
          <w:szCs w:val="24"/>
        </w:rPr>
        <w:t>Ute Heupel</w:t>
      </w:r>
      <w:r w:rsidR="00950942">
        <w:rPr>
          <w:sz w:val="24"/>
          <w:szCs w:val="24"/>
        </w:rPr>
        <w:t xml:space="preserve"> wird zur Wiederwahl vorgeschlagen.</w:t>
      </w:r>
      <w:r w:rsidR="0040384D">
        <w:rPr>
          <w:sz w:val="24"/>
          <w:szCs w:val="24"/>
        </w:rPr>
        <w:t xml:space="preserve"> Die Wahl erfolgt einstimmig. Ute Heupel erklärt die Annahme ihrer Wahl.</w:t>
      </w:r>
      <w:r w:rsidR="00C473BC">
        <w:rPr>
          <w:sz w:val="24"/>
          <w:szCs w:val="24"/>
        </w:rPr>
        <w:t xml:space="preserve"> Zudem erklärt sie ihre Bereitschaft die Spielleitung sowohl für die Aktiven als auch für die Jugend fortzuführen.</w:t>
      </w:r>
      <w:r w:rsidR="00B83F9B">
        <w:rPr>
          <w:sz w:val="24"/>
          <w:szCs w:val="24"/>
        </w:rPr>
        <w:t xml:space="preserve"> Dies Versammlung beauftragt sie daraufhin diese beiden Aufgaben zu übernehmen.</w:t>
      </w:r>
    </w:p>
    <w:p w14:paraId="72010500" w14:textId="77777777" w:rsidR="0093180E" w:rsidRDefault="0093180E" w:rsidP="0093180E">
      <w:pPr>
        <w:spacing w:after="0" w:line="360" w:lineRule="auto"/>
        <w:jc w:val="both"/>
        <w:rPr>
          <w:sz w:val="24"/>
          <w:szCs w:val="24"/>
        </w:rPr>
      </w:pPr>
      <w:r>
        <w:rPr>
          <w:sz w:val="24"/>
          <w:szCs w:val="24"/>
        </w:rPr>
        <w:t>Wahl Vizepräsident Jugend:</w:t>
      </w:r>
    </w:p>
    <w:p w14:paraId="2C29BDF3" w14:textId="77777777" w:rsidR="00463922" w:rsidRDefault="0093180E" w:rsidP="0093180E">
      <w:pPr>
        <w:spacing w:after="0" w:line="360" w:lineRule="auto"/>
        <w:jc w:val="both"/>
        <w:rPr>
          <w:sz w:val="24"/>
          <w:szCs w:val="24"/>
        </w:rPr>
      </w:pPr>
      <w:r>
        <w:rPr>
          <w:sz w:val="24"/>
          <w:szCs w:val="24"/>
        </w:rPr>
        <w:t xml:space="preserve">Stefan Sättler wird zur Wiederwahl vorgeschlagen. Die Wahl erfolgt einstimmig. Stefan Sättler erklärt die Annahme seiner Wahl. </w:t>
      </w:r>
    </w:p>
    <w:p w14:paraId="5868CAF3" w14:textId="238F8956" w:rsidR="0093180E" w:rsidRDefault="0093180E" w:rsidP="0093180E">
      <w:pPr>
        <w:spacing w:after="0" w:line="360" w:lineRule="auto"/>
        <w:jc w:val="both"/>
        <w:rPr>
          <w:sz w:val="24"/>
          <w:szCs w:val="24"/>
        </w:rPr>
      </w:pPr>
      <w:r>
        <w:rPr>
          <w:sz w:val="24"/>
          <w:szCs w:val="24"/>
        </w:rPr>
        <w:t>Wahl Vizepräsident Öffentlichkeitsarbeit, Breiten- und Schulsport:</w:t>
      </w:r>
    </w:p>
    <w:p w14:paraId="446FBEAA" w14:textId="2DDC0349" w:rsidR="00C473BC" w:rsidRDefault="00C473BC" w:rsidP="001B3F30">
      <w:pPr>
        <w:spacing w:after="0" w:line="360" w:lineRule="auto"/>
        <w:jc w:val="both"/>
        <w:rPr>
          <w:sz w:val="24"/>
          <w:szCs w:val="24"/>
        </w:rPr>
      </w:pPr>
      <w:r>
        <w:rPr>
          <w:sz w:val="24"/>
          <w:szCs w:val="24"/>
        </w:rPr>
        <w:t>Friedrich Lenz schlägt Martin Zentgraf vor. Er erklärt für das Amt zur Verfügung zu stehen.</w:t>
      </w:r>
      <w:r w:rsidR="00AA0792">
        <w:rPr>
          <w:sz w:val="24"/>
          <w:szCs w:val="24"/>
        </w:rPr>
        <w:t xml:space="preserve"> </w:t>
      </w:r>
      <w:r>
        <w:rPr>
          <w:sz w:val="24"/>
          <w:szCs w:val="24"/>
        </w:rPr>
        <w:t>Die Wahl erfolgt einstimmig</w:t>
      </w:r>
      <w:r w:rsidR="00AA0792">
        <w:rPr>
          <w:sz w:val="24"/>
          <w:szCs w:val="24"/>
        </w:rPr>
        <w:t>. Marin Zentgraf erklärt die Annahme seiner Wahl.</w:t>
      </w:r>
    </w:p>
    <w:p w14:paraId="493B4149" w14:textId="16C95287" w:rsidR="0040384D" w:rsidRDefault="0040384D" w:rsidP="001B3F30">
      <w:pPr>
        <w:spacing w:after="0" w:line="360" w:lineRule="auto"/>
        <w:jc w:val="both"/>
        <w:rPr>
          <w:sz w:val="24"/>
          <w:szCs w:val="24"/>
        </w:rPr>
      </w:pPr>
      <w:r>
        <w:rPr>
          <w:sz w:val="24"/>
          <w:szCs w:val="24"/>
        </w:rPr>
        <w:t>Wahl Vizepräsident Finanzen:</w:t>
      </w:r>
    </w:p>
    <w:p w14:paraId="014470BB" w14:textId="3B2B135F" w:rsidR="006D4087" w:rsidRDefault="006D4087" w:rsidP="001B3F30">
      <w:pPr>
        <w:spacing w:after="0" w:line="360" w:lineRule="auto"/>
        <w:jc w:val="both"/>
        <w:rPr>
          <w:sz w:val="24"/>
          <w:szCs w:val="24"/>
        </w:rPr>
      </w:pPr>
      <w:r>
        <w:rPr>
          <w:sz w:val="24"/>
          <w:szCs w:val="24"/>
        </w:rPr>
        <w:t>Bernd Liebetrau</w:t>
      </w:r>
      <w:r w:rsidR="0040384D">
        <w:rPr>
          <w:sz w:val="24"/>
          <w:szCs w:val="24"/>
        </w:rPr>
        <w:t xml:space="preserve"> wird zur Wiederwahl vorgeschlagen.  Die Wahl erfolgt einstimmig. Bernd Liebetrau erklärt die Annahme seiner Wahl.</w:t>
      </w:r>
    </w:p>
    <w:p w14:paraId="7E92E67E" w14:textId="40D49A2C" w:rsidR="00AA0792" w:rsidRDefault="00AA0792" w:rsidP="001B3F30">
      <w:pPr>
        <w:spacing w:after="0" w:line="360" w:lineRule="auto"/>
        <w:jc w:val="both"/>
        <w:rPr>
          <w:sz w:val="24"/>
          <w:szCs w:val="24"/>
        </w:rPr>
      </w:pPr>
      <w:r>
        <w:rPr>
          <w:sz w:val="24"/>
          <w:szCs w:val="24"/>
        </w:rPr>
        <w:t xml:space="preserve">Im Anschluss an die offiziellen Wahlen dankt Friedrich Lenz </w:t>
      </w:r>
      <w:r w:rsidR="00B83F9B">
        <w:rPr>
          <w:sz w:val="24"/>
          <w:szCs w:val="24"/>
        </w:rPr>
        <w:t xml:space="preserve">sowohl </w:t>
      </w:r>
      <w:r>
        <w:rPr>
          <w:sz w:val="24"/>
          <w:szCs w:val="24"/>
        </w:rPr>
        <w:t>dem Geschäftsführer</w:t>
      </w:r>
      <w:r w:rsidR="000752E8">
        <w:rPr>
          <w:sz w:val="24"/>
          <w:szCs w:val="24"/>
        </w:rPr>
        <w:t>,</w:t>
      </w:r>
      <w:r>
        <w:rPr>
          <w:sz w:val="24"/>
          <w:szCs w:val="24"/>
        </w:rPr>
        <w:t xml:space="preserve"> </w:t>
      </w:r>
      <w:r w:rsidR="000752E8">
        <w:rPr>
          <w:sz w:val="24"/>
          <w:szCs w:val="24"/>
        </w:rPr>
        <w:t>Steffen Kandler</w:t>
      </w:r>
      <w:r w:rsidR="00B83F9B">
        <w:rPr>
          <w:sz w:val="24"/>
          <w:szCs w:val="24"/>
        </w:rPr>
        <w:t>, als auch dem</w:t>
      </w:r>
      <w:r>
        <w:rPr>
          <w:sz w:val="24"/>
          <w:szCs w:val="24"/>
        </w:rPr>
        <w:t xml:space="preserve"> Internetbeauftragten</w:t>
      </w:r>
      <w:r w:rsidR="000752E8">
        <w:rPr>
          <w:sz w:val="24"/>
          <w:szCs w:val="24"/>
        </w:rPr>
        <w:t>, Peter Mitlewski,</w:t>
      </w:r>
      <w:r>
        <w:rPr>
          <w:sz w:val="24"/>
          <w:szCs w:val="24"/>
        </w:rPr>
        <w:t xml:space="preserve"> für ihre </w:t>
      </w:r>
      <w:r w:rsidR="000752E8">
        <w:rPr>
          <w:sz w:val="24"/>
          <w:szCs w:val="24"/>
        </w:rPr>
        <w:t xml:space="preserve">geleistete </w:t>
      </w:r>
      <w:r>
        <w:rPr>
          <w:sz w:val="24"/>
          <w:szCs w:val="24"/>
        </w:rPr>
        <w:t>Arbeit und schlägt beide der Versammlung zur Fortführung der Arbeit vor.</w:t>
      </w:r>
      <w:r w:rsidR="00B83F9B">
        <w:rPr>
          <w:sz w:val="24"/>
          <w:szCs w:val="24"/>
        </w:rPr>
        <w:t xml:space="preserve"> Eine formelle Wahl der Tätigkeiten sieht die Satzung nicht vor. Dennoch drückt die Versammlung durch einstimmige Voten ihre Zustimmung zur Fortführung der Arbeit aus.</w:t>
      </w:r>
      <w:r>
        <w:rPr>
          <w:sz w:val="24"/>
          <w:szCs w:val="24"/>
        </w:rPr>
        <w:t xml:space="preserve"> </w:t>
      </w:r>
    </w:p>
    <w:p w14:paraId="4DE35B8E" w14:textId="7420A103" w:rsidR="005C5597" w:rsidRDefault="005C5597" w:rsidP="001B3F30">
      <w:pPr>
        <w:spacing w:after="0" w:line="360" w:lineRule="auto"/>
        <w:jc w:val="both"/>
        <w:rPr>
          <w:sz w:val="24"/>
          <w:szCs w:val="24"/>
        </w:rPr>
      </w:pPr>
      <w:r>
        <w:rPr>
          <w:sz w:val="24"/>
          <w:szCs w:val="24"/>
        </w:rPr>
        <w:lastRenderedPageBreak/>
        <w:t>Wahl Kassenprüfer:</w:t>
      </w:r>
    </w:p>
    <w:p w14:paraId="242329C1" w14:textId="59FEA577" w:rsidR="00950942" w:rsidRDefault="00950942" w:rsidP="001B3F30">
      <w:pPr>
        <w:spacing w:after="0" w:line="360" w:lineRule="auto"/>
        <w:jc w:val="both"/>
        <w:rPr>
          <w:sz w:val="24"/>
          <w:szCs w:val="24"/>
        </w:rPr>
      </w:pPr>
      <w:r>
        <w:rPr>
          <w:sz w:val="24"/>
          <w:szCs w:val="24"/>
        </w:rPr>
        <w:t xml:space="preserve">Als </w:t>
      </w:r>
      <w:r w:rsidR="00B83F9B">
        <w:rPr>
          <w:sz w:val="24"/>
          <w:szCs w:val="24"/>
        </w:rPr>
        <w:t xml:space="preserve">zweiten </w:t>
      </w:r>
      <w:r>
        <w:rPr>
          <w:sz w:val="24"/>
          <w:szCs w:val="24"/>
        </w:rPr>
        <w:t xml:space="preserve">Kassenprüfer </w:t>
      </w:r>
      <w:r w:rsidR="00B83F9B">
        <w:rPr>
          <w:sz w:val="24"/>
          <w:szCs w:val="24"/>
        </w:rPr>
        <w:t>für den ausscheidenden Manfred Throl</w:t>
      </w:r>
      <w:r w:rsidR="005C5597">
        <w:rPr>
          <w:sz w:val="24"/>
          <w:szCs w:val="24"/>
        </w:rPr>
        <w:t xml:space="preserve"> wird </w:t>
      </w:r>
      <w:r>
        <w:rPr>
          <w:sz w:val="24"/>
          <w:szCs w:val="24"/>
        </w:rPr>
        <w:t>Werner Karl</w:t>
      </w:r>
      <w:r w:rsidR="0040384D">
        <w:rPr>
          <w:sz w:val="24"/>
          <w:szCs w:val="24"/>
        </w:rPr>
        <w:t xml:space="preserve"> zur Wahl vorgeschlagen. </w:t>
      </w:r>
      <w:r>
        <w:rPr>
          <w:sz w:val="24"/>
          <w:szCs w:val="24"/>
        </w:rPr>
        <w:t xml:space="preserve">Die Wahl erfolgt einstimmig. </w:t>
      </w:r>
      <w:r w:rsidR="005C5597">
        <w:rPr>
          <w:sz w:val="24"/>
          <w:szCs w:val="24"/>
        </w:rPr>
        <w:t>Werner Karl</w:t>
      </w:r>
      <w:r>
        <w:rPr>
          <w:sz w:val="24"/>
          <w:szCs w:val="24"/>
        </w:rPr>
        <w:t xml:space="preserve"> erklär</w:t>
      </w:r>
      <w:r w:rsidR="005C5597">
        <w:rPr>
          <w:sz w:val="24"/>
          <w:szCs w:val="24"/>
        </w:rPr>
        <w:t>t</w:t>
      </w:r>
      <w:r>
        <w:rPr>
          <w:sz w:val="24"/>
          <w:szCs w:val="24"/>
        </w:rPr>
        <w:t xml:space="preserve"> die Annahme ihrer Wahl.</w:t>
      </w:r>
      <w:r w:rsidR="00B83F9B">
        <w:rPr>
          <w:sz w:val="24"/>
          <w:szCs w:val="24"/>
        </w:rPr>
        <w:t xml:space="preserve"> Peter Wanderer ist noch für ein Jahr als Kassenprüfer bestimmt.</w:t>
      </w:r>
    </w:p>
    <w:p w14:paraId="280F5416" w14:textId="102237E5" w:rsidR="0013501B" w:rsidRDefault="0013501B" w:rsidP="001B3F30">
      <w:pPr>
        <w:jc w:val="both"/>
        <w:rPr>
          <w:sz w:val="24"/>
          <w:szCs w:val="24"/>
        </w:rPr>
      </w:pPr>
    </w:p>
    <w:p w14:paraId="173A32CD" w14:textId="1EA53F7F" w:rsidR="00950942" w:rsidRPr="009D3A2B" w:rsidRDefault="00950942" w:rsidP="001B3F30">
      <w:pPr>
        <w:spacing w:after="0" w:line="360" w:lineRule="auto"/>
        <w:jc w:val="both"/>
        <w:rPr>
          <w:sz w:val="24"/>
          <w:szCs w:val="24"/>
        </w:rPr>
      </w:pPr>
      <w:r w:rsidRPr="009D3A2B">
        <w:rPr>
          <w:b/>
          <w:sz w:val="24"/>
          <w:szCs w:val="24"/>
        </w:rPr>
        <w:t xml:space="preserve">TOP </w:t>
      </w:r>
      <w:r w:rsidR="0044712D">
        <w:rPr>
          <w:b/>
          <w:sz w:val="24"/>
          <w:szCs w:val="24"/>
        </w:rPr>
        <w:t>1</w:t>
      </w:r>
      <w:r w:rsidR="00FC054C">
        <w:rPr>
          <w:b/>
          <w:sz w:val="24"/>
          <w:szCs w:val="24"/>
        </w:rPr>
        <w:t>1</w:t>
      </w:r>
      <w:r w:rsidRPr="009D3A2B">
        <w:rPr>
          <w:b/>
          <w:sz w:val="24"/>
          <w:szCs w:val="24"/>
        </w:rPr>
        <w:t>:</w:t>
      </w:r>
      <w:r w:rsidRPr="009D3A2B">
        <w:rPr>
          <w:b/>
          <w:sz w:val="24"/>
          <w:szCs w:val="24"/>
        </w:rPr>
        <w:tab/>
        <w:t>Anträge</w:t>
      </w:r>
    </w:p>
    <w:p w14:paraId="3E10234A" w14:textId="03A59613" w:rsidR="00AA0792" w:rsidRDefault="00950942" w:rsidP="001B3F30">
      <w:pPr>
        <w:spacing w:after="0" w:line="360" w:lineRule="auto"/>
        <w:jc w:val="both"/>
        <w:rPr>
          <w:sz w:val="24"/>
          <w:szCs w:val="24"/>
        </w:rPr>
      </w:pPr>
      <w:r w:rsidRPr="009D3A2B">
        <w:rPr>
          <w:sz w:val="24"/>
          <w:szCs w:val="24"/>
        </w:rPr>
        <w:t>Anträge von Vertretern der Vereine an den Vorstand sind zum Stichtag keine eingegangen.</w:t>
      </w:r>
      <w:r w:rsidR="0040384D">
        <w:rPr>
          <w:sz w:val="24"/>
          <w:szCs w:val="24"/>
        </w:rPr>
        <w:t xml:space="preserve"> Auch aus der Versammlung heraus werden keine Anträge gestellt. </w:t>
      </w:r>
      <w:r w:rsidR="00463922">
        <w:rPr>
          <w:sz w:val="24"/>
          <w:szCs w:val="24"/>
        </w:rPr>
        <w:t>Friedrich Lenz</w:t>
      </w:r>
      <w:r w:rsidR="0040384D">
        <w:rPr>
          <w:sz w:val="24"/>
          <w:szCs w:val="24"/>
        </w:rPr>
        <w:t xml:space="preserve"> </w:t>
      </w:r>
      <w:r w:rsidR="00314943">
        <w:rPr>
          <w:sz w:val="24"/>
          <w:szCs w:val="24"/>
        </w:rPr>
        <w:t>d</w:t>
      </w:r>
      <w:r w:rsidR="00AA0792">
        <w:rPr>
          <w:sz w:val="24"/>
          <w:szCs w:val="24"/>
        </w:rPr>
        <w:t>ie</w:t>
      </w:r>
      <w:r w:rsidR="00314943">
        <w:rPr>
          <w:sz w:val="24"/>
          <w:szCs w:val="24"/>
        </w:rPr>
        <w:t xml:space="preserve"> Antr</w:t>
      </w:r>
      <w:r w:rsidR="00AA0792">
        <w:rPr>
          <w:sz w:val="24"/>
          <w:szCs w:val="24"/>
        </w:rPr>
        <w:t>ä</w:t>
      </w:r>
      <w:r w:rsidR="00314943">
        <w:rPr>
          <w:sz w:val="24"/>
          <w:szCs w:val="24"/>
        </w:rPr>
        <w:t>g</w:t>
      </w:r>
      <w:r w:rsidR="00AA0792">
        <w:rPr>
          <w:sz w:val="24"/>
          <w:szCs w:val="24"/>
        </w:rPr>
        <w:t>e</w:t>
      </w:r>
      <w:r w:rsidR="00314943">
        <w:rPr>
          <w:sz w:val="24"/>
          <w:szCs w:val="24"/>
        </w:rPr>
        <w:t xml:space="preserve"> des Präsidiums auf Erhebun</w:t>
      </w:r>
      <w:r w:rsidR="00463922">
        <w:rPr>
          <w:sz w:val="24"/>
          <w:szCs w:val="24"/>
        </w:rPr>
        <w:t>g einer Umlage für das Jahr 20</w:t>
      </w:r>
      <w:r w:rsidR="00AA0792">
        <w:rPr>
          <w:sz w:val="24"/>
          <w:szCs w:val="24"/>
        </w:rPr>
        <w:t>22</w:t>
      </w:r>
      <w:r w:rsidR="00314943">
        <w:rPr>
          <w:sz w:val="24"/>
          <w:szCs w:val="24"/>
        </w:rPr>
        <w:t xml:space="preserve"> vor</w:t>
      </w:r>
      <w:r w:rsidR="00AA0792">
        <w:rPr>
          <w:sz w:val="24"/>
          <w:szCs w:val="24"/>
        </w:rPr>
        <w:t xml:space="preserve"> sowie für die posthume E</w:t>
      </w:r>
      <w:r w:rsidR="000752E8">
        <w:rPr>
          <w:sz w:val="24"/>
          <w:szCs w:val="24"/>
        </w:rPr>
        <w:t>rnennung von Karl Vensky zum Ehrenmitglied (Ehrenjugendwart) vor</w:t>
      </w:r>
      <w:r w:rsidR="00314943">
        <w:rPr>
          <w:sz w:val="24"/>
          <w:szCs w:val="24"/>
        </w:rPr>
        <w:t xml:space="preserve">. </w:t>
      </w:r>
    </w:p>
    <w:p w14:paraId="6D96DB65" w14:textId="0A722382" w:rsidR="00950942" w:rsidRDefault="00314943" w:rsidP="001B3F30">
      <w:pPr>
        <w:spacing w:after="0" w:line="360" w:lineRule="auto"/>
        <w:jc w:val="both"/>
        <w:rPr>
          <w:sz w:val="24"/>
          <w:szCs w:val="24"/>
        </w:rPr>
      </w:pPr>
      <w:r>
        <w:rPr>
          <w:sz w:val="24"/>
          <w:szCs w:val="24"/>
        </w:rPr>
        <w:t>D</w:t>
      </w:r>
      <w:r w:rsidR="00AA0792">
        <w:rPr>
          <w:sz w:val="24"/>
          <w:szCs w:val="24"/>
        </w:rPr>
        <w:t>ie</w:t>
      </w:r>
      <w:r>
        <w:rPr>
          <w:sz w:val="24"/>
          <w:szCs w:val="24"/>
        </w:rPr>
        <w:t xml:space="preserve"> Antr</w:t>
      </w:r>
      <w:r w:rsidR="00AA0792">
        <w:rPr>
          <w:sz w:val="24"/>
          <w:szCs w:val="24"/>
        </w:rPr>
        <w:t>ä</w:t>
      </w:r>
      <w:r>
        <w:rPr>
          <w:sz w:val="24"/>
          <w:szCs w:val="24"/>
        </w:rPr>
        <w:t>g</w:t>
      </w:r>
      <w:r w:rsidR="00AA0792">
        <w:rPr>
          <w:sz w:val="24"/>
          <w:szCs w:val="24"/>
        </w:rPr>
        <w:t>e</w:t>
      </w:r>
      <w:r>
        <w:rPr>
          <w:sz w:val="24"/>
          <w:szCs w:val="24"/>
        </w:rPr>
        <w:t xml:space="preserve"> </w:t>
      </w:r>
      <w:r w:rsidR="00AA0792">
        <w:rPr>
          <w:sz w:val="24"/>
          <w:szCs w:val="24"/>
        </w:rPr>
        <w:t>sind</w:t>
      </w:r>
      <w:r>
        <w:rPr>
          <w:sz w:val="24"/>
          <w:szCs w:val="24"/>
        </w:rPr>
        <w:t xml:space="preserve"> den Mitgliedern mit der Einladung zur Jahreshauptversammlung im Vorfeld </w:t>
      </w:r>
      <w:r w:rsidR="00B83F9B">
        <w:rPr>
          <w:sz w:val="24"/>
          <w:szCs w:val="24"/>
        </w:rPr>
        <w:t xml:space="preserve">fristgerecht </w:t>
      </w:r>
      <w:r>
        <w:rPr>
          <w:sz w:val="24"/>
          <w:szCs w:val="24"/>
        </w:rPr>
        <w:t>zugeschickt worden.</w:t>
      </w:r>
    </w:p>
    <w:p w14:paraId="4F6BA65B" w14:textId="77777777" w:rsidR="00314943" w:rsidRDefault="00314943" w:rsidP="001B3F30">
      <w:pPr>
        <w:jc w:val="both"/>
        <w:rPr>
          <w:sz w:val="24"/>
          <w:szCs w:val="24"/>
        </w:rPr>
      </w:pPr>
    </w:p>
    <w:p w14:paraId="6FD9C3DA" w14:textId="27C75EAD" w:rsidR="00314943" w:rsidRPr="009D3A2B" w:rsidRDefault="00314943" w:rsidP="001B3F30">
      <w:pPr>
        <w:spacing w:after="0" w:line="360" w:lineRule="auto"/>
        <w:jc w:val="both"/>
        <w:rPr>
          <w:b/>
          <w:sz w:val="24"/>
          <w:szCs w:val="24"/>
        </w:rPr>
      </w:pPr>
      <w:r>
        <w:rPr>
          <w:b/>
          <w:sz w:val="24"/>
          <w:szCs w:val="24"/>
        </w:rPr>
        <w:t>TOP 1</w:t>
      </w:r>
      <w:r w:rsidR="00FC054C">
        <w:rPr>
          <w:b/>
          <w:sz w:val="24"/>
          <w:szCs w:val="24"/>
        </w:rPr>
        <w:t>2</w:t>
      </w:r>
      <w:r w:rsidRPr="009D3A2B">
        <w:rPr>
          <w:b/>
          <w:sz w:val="24"/>
          <w:szCs w:val="24"/>
        </w:rPr>
        <w:t>:</w:t>
      </w:r>
      <w:r w:rsidRPr="009D3A2B">
        <w:rPr>
          <w:b/>
          <w:sz w:val="24"/>
          <w:szCs w:val="24"/>
        </w:rPr>
        <w:tab/>
        <w:t xml:space="preserve">Abstimmung über </w:t>
      </w:r>
      <w:r w:rsidR="003679BE">
        <w:rPr>
          <w:b/>
          <w:sz w:val="24"/>
          <w:szCs w:val="24"/>
        </w:rPr>
        <w:t xml:space="preserve">Anträge </w:t>
      </w:r>
      <w:r w:rsidRPr="009D3A2B">
        <w:rPr>
          <w:b/>
          <w:sz w:val="24"/>
          <w:szCs w:val="24"/>
        </w:rPr>
        <w:t>Erhebung einer Umlage</w:t>
      </w:r>
    </w:p>
    <w:p w14:paraId="103B7763" w14:textId="2DBE2798" w:rsidR="00314943" w:rsidRDefault="0013501B" w:rsidP="001B3F30">
      <w:pPr>
        <w:spacing w:after="0" w:line="360" w:lineRule="auto"/>
        <w:jc w:val="both"/>
        <w:rPr>
          <w:sz w:val="24"/>
          <w:szCs w:val="24"/>
        </w:rPr>
      </w:pPr>
      <w:r>
        <w:rPr>
          <w:sz w:val="24"/>
          <w:szCs w:val="24"/>
        </w:rPr>
        <w:t>Die Anträ</w:t>
      </w:r>
      <w:r w:rsidR="00314943" w:rsidRPr="009D3A2B">
        <w:rPr>
          <w:sz w:val="24"/>
          <w:szCs w:val="24"/>
        </w:rPr>
        <w:t>g</w:t>
      </w:r>
      <w:r>
        <w:rPr>
          <w:sz w:val="24"/>
          <w:szCs w:val="24"/>
        </w:rPr>
        <w:t>e</w:t>
      </w:r>
      <w:r w:rsidR="00314943" w:rsidRPr="009D3A2B">
        <w:rPr>
          <w:sz w:val="24"/>
          <w:szCs w:val="24"/>
        </w:rPr>
        <w:t xml:space="preserve"> des Vorstandes auf die Erhebung der Umlage </w:t>
      </w:r>
      <w:r w:rsidR="00AA0792">
        <w:rPr>
          <w:sz w:val="24"/>
          <w:szCs w:val="24"/>
        </w:rPr>
        <w:t xml:space="preserve">sowie die posthume Verleihung der Ehrenmitgliedschaft (Ehrenjugendwart) </w:t>
      </w:r>
      <w:r>
        <w:rPr>
          <w:sz w:val="24"/>
          <w:szCs w:val="24"/>
        </w:rPr>
        <w:t xml:space="preserve">an </w:t>
      </w:r>
      <w:r w:rsidR="00AA0792">
        <w:rPr>
          <w:sz w:val="24"/>
          <w:szCs w:val="24"/>
        </w:rPr>
        <w:t xml:space="preserve">Karl </w:t>
      </w:r>
      <w:r>
        <w:rPr>
          <w:sz w:val="24"/>
          <w:szCs w:val="24"/>
        </w:rPr>
        <w:t>Vensky</w:t>
      </w:r>
      <w:r w:rsidR="00AA0792">
        <w:rPr>
          <w:sz w:val="24"/>
          <w:szCs w:val="24"/>
        </w:rPr>
        <w:t xml:space="preserve"> </w:t>
      </w:r>
      <w:r>
        <w:rPr>
          <w:sz w:val="24"/>
          <w:szCs w:val="24"/>
        </w:rPr>
        <w:t xml:space="preserve">werden in zwei getrennten Abstimmungen jeweils </w:t>
      </w:r>
      <w:r w:rsidR="00314943" w:rsidRPr="009D3A2B">
        <w:rPr>
          <w:sz w:val="24"/>
          <w:szCs w:val="24"/>
        </w:rPr>
        <w:t>einstimmig angenommen.</w:t>
      </w:r>
    </w:p>
    <w:p w14:paraId="545FC7BD" w14:textId="77777777" w:rsidR="00314943" w:rsidRDefault="00314943" w:rsidP="001B3F30">
      <w:pPr>
        <w:spacing w:after="0" w:line="360" w:lineRule="auto"/>
        <w:jc w:val="both"/>
        <w:rPr>
          <w:sz w:val="24"/>
          <w:szCs w:val="24"/>
        </w:rPr>
      </w:pPr>
    </w:p>
    <w:p w14:paraId="797E6F07" w14:textId="3DA94663" w:rsidR="00314943" w:rsidRPr="00314943" w:rsidRDefault="008819D3" w:rsidP="001B3F30">
      <w:pPr>
        <w:spacing w:after="0" w:line="360" w:lineRule="auto"/>
        <w:ind w:left="1410" w:hanging="1410"/>
        <w:jc w:val="both"/>
        <w:rPr>
          <w:b/>
          <w:sz w:val="24"/>
          <w:szCs w:val="24"/>
        </w:rPr>
      </w:pPr>
      <w:r>
        <w:rPr>
          <w:b/>
          <w:sz w:val="24"/>
          <w:szCs w:val="24"/>
        </w:rPr>
        <w:t>TOP 1</w:t>
      </w:r>
      <w:r w:rsidR="00FC054C">
        <w:rPr>
          <w:b/>
          <w:sz w:val="24"/>
          <w:szCs w:val="24"/>
        </w:rPr>
        <w:t>3</w:t>
      </w:r>
      <w:r w:rsidR="00314943" w:rsidRPr="009D3A2B">
        <w:rPr>
          <w:b/>
          <w:sz w:val="24"/>
          <w:szCs w:val="24"/>
        </w:rPr>
        <w:t>:</w:t>
      </w:r>
      <w:r w:rsidR="00314943" w:rsidRPr="009D3A2B">
        <w:rPr>
          <w:b/>
          <w:sz w:val="24"/>
          <w:szCs w:val="24"/>
        </w:rPr>
        <w:tab/>
        <w:t>Vorstellung und Beschlussfassung über den Haushalt</w:t>
      </w:r>
      <w:r w:rsidR="00463922">
        <w:rPr>
          <w:b/>
          <w:sz w:val="24"/>
          <w:szCs w:val="24"/>
        </w:rPr>
        <w:t>splan für das Geschäftsjahr 20</w:t>
      </w:r>
      <w:r w:rsidR="003679BE">
        <w:rPr>
          <w:b/>
          <w:sz w:val="24"/>
          <w:szCs w:val="24"/>
        </w:rPr>
        <w:t>2</w:t>
      </w:r>
      <w:r w:rsidR="00AA0792">
        <w:rPr>
          <w:b/>
          <w:sz w:val="24"/>
          <w:szCs w:val="24"/>
        </w:rPr>
        <w:t>1</w:t>
      </w:r>
    </w:p>
    <w:p w14:paraId="51FC4896" w14:textId="77777777" w:rsidR="0013501B" w:rsidRDefault="00463922" w:rsidP="0013501B">
      <w:pPr>
        <w:spacing w:after="0" w:line="360" w:lineRule="auto"/>
        <w:ind w:left="1410" w:hanging="1410"/>
        <w:jc w:val="both"/>
        <w:rPr>
          <w:sz w:val="24"/>
          <w:szCs w:val="24"/>
        </w:rPr>
      </w:pPr>
      <w:r>
        <w:rPr>
          <w:sz w:val="24"/>
          <w:szCs w:val="24"/>
        </w:rPr>
        <w:t xml:space="preserve">Bernd Liebetrau erläutert die </w:t>
      </w:r>
      <w:r w:rsidR="00B83F9B">
        <w:rPr>
          <w:sz w:val="24"/>
          <w:szCs w:val="24"/>
        </w:rPr>
        <w:t xml:space="preserve">pandemiebedingte </w:t>
      </w:r>
      <w:r w:rsidR="00AA0792">
        <w:rPr>
          <w:sz w:val="24"/>
          <w:szCs w:val="24"/>
        </w:rPr>
        <w:t xml:space="preserve">Sondersituation, dass die </w:t>
      </w:r>
    </w:p>
    <w:p w14:paraId="76DBDA2E" w14:textId="77777777" w:rsidR="0013501B" w:rsidRDefault="00AA0792" w:rsidP="0013501B">
      <w:pPr>
        <w:spacing w:after="0" w:line="360" w:lineRule="auto"/>
        <w:ind w:left="1410" w:hanging="1410"/>
        <w:jc w:val="both"/>
        <w:rPr>
          <w:sz w:val="24"/>
          <w:szCs w:val="24"/>
        </w:rPr>
      </w:pPr>
      <w:r>
        <w:rPr>
          <w:sz w:val="24"/>
          <w:szCs w:val="24"/>
        </w:rPr>
        <w:t>Mitgliederversammlung anders als in</w:t>
      </w:r>
      <w:r w:rsidR="00B83F9B">
        <w:rPr>
          <w:sz w:val="24"/>
          <w:szCs w:val="24"/>
        </w:rPr>
        <w:t xml:space="preserve"> </w:t>
      </w:r>
      <w:r>
        <w:rPr>
          <w:sz w:val="24"/>
          <w:szCs w:val="24"/>
        </w:rPr>
        <w:t>anderen Jahren</w:t>
      </w:r>
      <w:r w:rsidR="00B83F9B">
        <w:rPr>
          <w:sz w:val="24"/>
          <w:szCs w:val="24"/>
        </w:rPr>
        <w:t>, die</w:t>
      </w:r>
      <w:r>
        <w:rPr>
          <w:sz w:val="24"/>
          <w:szCs w:val="24"/>
        </w:rPr>
        <w:t xml:space="preserve"> </w:t>
      </w:r>
      <w:r w:rsidR="00463922">
        <w:rPr>
          <w:sz w:val="24"/>
          <w:szCs w:val="24"/>
        </w:rPr>
        <w:t>v</w:t>
      </w:r>
      <w:r w:rsidR="0013501B">
        <w:rPr>
          <w:sz w:val="24"/>
          <w:szCs w:val="24"/>
        </w:rPr>
        <w:t>om Präsidium bestimmten Ansätze</w:t>
      </w:r>
    </w:p>
    <w:p w14:paraId="0BC09DC3" w14:textId="77777777" w:rsidR="0013501B" w:rsidRDefault="00463922" w:rsidP="0013501B">
      <w:pPr>
        <w:spacing w:after="0" w:line="360" w:lineRule="auto"/>
        <w:ind w:left="1410" w:hanging="1410"/>
        <w:jc w:val="both"/>
        <w:rPr>
          <w:sz w:val="24"/>
          <w:szCs w:val="24"/>
        </w:rPr>
      </w:pPr>
      <w:r>
        <w:rPr>
          <w:sz w:val="24"/>
          <w:szCs w:val="24"/>
        </w:rPr>
        <w:t>für</w:t>
      </w:r>
      <w:r w:rsidR="00B83F9B">
        <w:rPr>
          <w:sz w:val="24"/>
          <w:szCs w:val="24"/>
        </w:rPr>
        <w:t xml:space="preserve"> den Haushaltsplan</w:t>
      </w:r>
      <w:r>
        <w:rPr>
          <w:sz w:val="24"/>
          <w:szCs w:val="24"/>
        </w:rPr>
        <w:t xml:space="preserve"> 20</w:t>
      </w:r>
      <w:r w:rsidR="00AA0792">
        <w:rPr>
          <w:sz w:val="24"/>
          <w:szCs w:val="24"/>
        </w:rPr>
        <w:t>21</w:t>
      </w:r>
      <w:r w:rsidR="00B83F9B">
        <w:rPr>
          <w:sz w:val="24"/>
          <w:szCs w:val="24"/>
        </w:rPr>
        <w:t xml:space="preserve"> </w:t>
      </w:r>
      <w:r w:rsidR="008E394A">
        <w:rPr>
          <w:sz w:val="24"/>
          <w:szCs w:val="24"/>
        </w:rPr>
        <w:t xml:space="preserve">aufgrund des späteren Termins der Mitgliederversammlung nicht </w:t>
      </w:r>
    </w:p>
    <w:p w14:paraId="0CD88AB5" w14:textId="415DCEAB" w:rsidR="00AA0792" w:rsidRDefault="008E394A" w:rsidP="0013501B">
      <w:pPr>
        <w:spacing w:after="0" w:line="360" w:lineRule="auto"/>
        <w:ind w:left="1410" w:hanging="1410"/>
        <w:jc w:val="both"/>
        <w:rPr>
          <w:sz w:val="24"/>
          <w:szCs w:val="24"/>
        </w:rPr>
      </w:pPr>
      <w:r>
        <w:rPr>
          <w:sz w:val="24"/>
          <w:szCs w:val="24"/>
        </w:rPr>
        <w:t>zu Beginn</w:t>
      </w:r>
      <w:r w:rsidR="00B83F9B">
        <w:rPr>
          <w:sz w:val="24"/>
          <w:szCs w:val="24"/>
        </w:rPr>
        <w:t xml:space="preserve"> des Geschäftsjahres</w:t>
      </w:r>
      <w:r>
        <w:rPr>
          <w:sz w:val="24"/>
          <w:szCs w:val="24"/>
        </w:rPr>
        <w:t xml:space="preserve"> vorgestellt bekommen konnte</w:t>
      </w:r>
      <w:r w:rsidR="00463922">
        <w:rPr>
          <w:sz w:val="24"/>
          <w:szCs w:val="24"/>
        </w:rPr>
        <w:t>.</w:t>
      </w:r>
    </w:p>
    <w:p w14:paraId="01FCDD4D" w14:textId="77777777" w:rsidR="008E394A" w:rsidRDefault="008E394A" w:rsidP="008E394A">
      <w:pPr>
        <w:spacing w:after="0" w:line="360" w:lineRule="auto"/>
        <w:ind w:left="1410" w:hanging="1410"/>
        <w:jc w:val="both"/>
        <w:rPr>
          <w:sz w:val="24"/>
          <w:szCs w:val="24"/>
        </w:rPr>
      </w:pPr>
      <w:r>
        <w:rPr>
          <w:sz w:val="24"/>
          <w:szCs w:val="24"/>
        </w:rPr>
        <w:t>Er</w:t>
      </w:r>
      <w:r w:rsidR="00AA0792">
        <w:rPr>
          <w:sz w:val="24"/>
          <w:szCs w:val="24"/>
        </w:rPr>
        <w:t xml:space="preserve"> erklärt, dass </w:t>
      </w:r>
      <w:r>
        <w:rPr>
          <w:sz w:val="24"/>
          <w:szCs w:val="24"/>
        </w:rPr>
        <w:t xml:space="preserve">im Haushaltsplan des </w:t>
      </w:r>
      <w:r w:rsidR="00AA0792">
        <w:rPr>
          <w:sz w:val="24"/>
          <w:szCs w:val="24"/>
        </w:rPr>
        <w:t xml:space="preserve">TBMH durch die Umstrukturierung der Jugendförderung </w:t>
      </w:r>
    </w:p>
    <w:p w14:paraId="26888353" w14:textId="77777777" w:rsidR="008E394A" w:rsidRDefault="000752E8" w:rsidP="008E394A">
      <w:pPr>
        <w:spacing w:after="0" w:line="360" w:lineRule="auto"/>
        <w:ind w:left="1410" w:hanging="1410"/>
        <w:jc w:val="both"/>
        <w:rPr>
          <w:sz w:val="24"/>
          <w:szCs w:val="24"/>
        </w:rPr>
      </w:pPr>
      <w:r>
        <w:rPr>
          <w:sz w:val="24"/>
          <w:szCs w:val="24"/>
        </w:rPr>
        <w:t>erhebliche finanzielle Vorleistungen eingeplant werden mussten</w:t>
      </w:r>
      <w:r w:rsidR="00AA0792">
        <w:rPr>
          <w:sz w:val="24"/>
          <w:szCs w:val="24"/>
        </w:rPr>
        <w:t xml:space="preserve">. Die </w:t>
      </w:r>
      <w:r w:rsidR="008E394A">
        <w:rPr>
          <w:sz w:val="24"/>
          <w:szCs w:val="24"/>
        </w:rPr>
        <w:t xml:space="preserve">eingeplante </w:t>
      </w:r>
      <w:r w:rsidR="00AA0792">
        <w:rPr>
          <w:sz w:val="24"/>
          <w:szCs w:val="24"/>
        </w:rPr>
        <w:t>Summe von</w:t>
      </w:r>
      <w:r>
        <w:rPr>
          <w:sz w:val="24"/>
          <w:szCs w:val="24"/>
        </w:rPr>
        <w:t xml:space="preserve"> </w:t>
      </w:r>
    </w:p>
    <w:p w14:paraId="38F793C3" w14:textId="3F95ABA0" w:rsidR="000752E8" w:rsidRDefault="00AA0792" w:rsidP="008E394A">
      <w:pPr>
        <w:spacing w:after="0" w:line="360" w:lineRule="auto"/>
        <w:ind w:left="1410" w:hanging="1410"/>
        <w:jc w:val="both"/>
        <w:rPr>
          <w:sz w:val="24"/>
          <w:szCs w:val="24"/>
        </w:rPr>
      </w:pPr>
      <w:r>
        <w:rPr>
          <w:sz w:val="24"/>
          <w:szCs w:val="24"/>
        </w:rPr>
        <w:t>23</w:t>
      </w:r>
      <w:r w:rsidR="00B17160">
        <w:rPr>
          <w:sz w:val="24"/>
          <w:szCs w:val="24"/>
        </w:rPr>
        <w:t xml:space="preserve">700,00 </w:t>
      </w:r>
      <w:r>
        <w:rPr>
          <w:sz w:val="24"/>
          <w:szCs w:val="24"/>
        </w:rPr>
        <w:t xml:space="preserve">Euro </w:t>
      </w:r>
      <w:r w:rsidR="008E394A">
        <w:rPr>
          <w:sz w:val="24"/>
          <w:szCs w:val="24"/>
        </w:rPr>
        <w:t>ist aber komplett</w:t>
      </w:r>
      <w:r>
        <w:rPr>
          <w:sz w:val="24"/>
          <w:szCs w:val="24"/>
        </w:rPr>
        <w:t xml:space="preserve"> im Vermögen des TBMH vorhanden. Für das Jahr 2022 </w:t>
      </w:r>
    </w:p>
    <w:p w14:paraId="49E83B06" w14:textId="77777777" w:rsidR="000752E8" w:rsidRDefault="00AA0792" w:rsidP="000752E8">
      <w:pPr>
        <w:spacing w:after="0" w:line="360" w:lineRule="auto"/>
        <w:ind w:left="1410" w:hanging="1410"/>
        <w:jc w:val="both"/>
        <w:rPr>
          <w:sz w:val="24"/>
          <w:szCs w:val="24"/>
        </w:rPr>
      </w:pPr>
      <w:r>
        <w:rPr>
          <w:sz w:val="24"/>
          <w:szCs w:val="24"/>
        </w:rPr>
        <w:t xml:space="preserve">werden hier Zahlungen des HTV erwartet, die dann im Haushaltsplan für 2022 </w:t>
      </w:r>
      <w:r w:rsidR="005C5597">
        <w:rPr>
          <w:sz w:val="24"/>
          <w:szCs w:val="24"/>
        </w:rPr>
        <w:t xml:space="preserve">abgebildet </w:t>
      </w:r>
    </w:p>
    <w:p w14:paraId="027669CA" w14:textId="3FF19127" w:rsidR="00180EC2" w:rsidRDefault="005C5597" w:rsidP="000752E8">
      <w:pPr>
        <w:spacing w:after="0" w:line="360" w:lineRule="auto"/>
        <w:ind w:left="1410" w:hanging="1410"/>
        <w:jc w:val="both"/>
        <w:rPr>
          <w:sz w:val="24"/>
          <w:szCs w:val="24"/>
        </w:rPr>
      </w:pPr>
      <w:r>
        <w:rPr>
          <w:sz w:val="24"/>
          <w:szCs w:val="24"/>
        </w:rPr>
        <w:lastRenderedPageBreak/>
        <w:t xml:space="preserve">sein </w:t>
      </w:r>
      <w:r w:rsidR="00AA0792">
        <w:rPr>
          <w:sz w:val="24"/>
          <w:szCs w:val="24"/>
        </w:rPr>
        <w:t>sollten</w:t>
      </w:r>
      <w:r>
        <w:rPr>
          <w:sz w:val="24"/>
          <w:szCs w:val="24"/>
        </w:rPr>
        <w:t>.</w:t>
      </w:r>
      <w:r w:rsidR="00463922">
        <w:rPr>
          <w:sz w:val="24"/>
          <w:szCs w:val="24"/>
        </w:rPr>
        <w:t xml:space="preserve"> </w:t>
      </w:r>
    </w:p>
    <w:p w14:paraId="3441A18E" w14:textId="77777777" w:rsidR="008E394A" w:rsidRDefault="00463922" w:rsidP="00031100">
      <w:pPr>
        <w:spacing w:after="0" w:line="360" w:lineRule="auto"/>
        <w:ind w:left="1410" w:hanging="1410"/>
        <w:jc w:val="both"/>
        <w:rPr>
          <w:sz w:val="24"/>
          <w:szCs w:val="24"/>
        </w:rPr>
      </w:pPr>
      <w:r>
        <w:rPr>
          <w:sz w:val="24"/>
          <w:szCs w:val="24"/>
        </w:rPr>
        <w:t>Der von Bernd</w:t>
      </w:r>
      <w:r w:rsidR="00314943" w:rsidRPr="009D3A2B">
        <w:rPr>
          <w:sz w:val="24"/>
          <w:szCs w:val="24"/>
        </w:rPr>
        <w:t xml:space="preserve"> Liebetrau vorgestellte Haushaltsplan </w:t>
      </w:r>
      <w:r w:rsidR="000752E8">
        <w:rPr>
          <w:sz w:val="24"/>
          <w:szCs w:val="24"/>
        </w:rPr>
        <w:t xml:space="preserve">für 2021 </w:t>
      </w:r>
      <w:r w:rsidR="00314943" w:rsidRPr="009D3A2B">
        <w:rPr>
          <w:sz w:val="24"/>
          <w:szCs w:val="24"/>
        </w:rPr>
        <w:t xml:space="preserve">wird </w:t>
      </w:r>
      <w:r w:rsidR="008E394A">
        <w:rPr>
          <w:sz w:val="24"/>
          <w:szCs w:val="24"/>
        </w:rPr>
        <w:t xml:space="preserve">zur Abstimmung gestellt </w:t>
      </w:r>
    </w:p>
    <w:p w14:paraId="63EFCE65" w14:textId="4200D03E" w:rsidR="00314943" w:rsidRPr="009D3A2B" w:rsidRDefault="008E394A" w:rsidP="00031100">
      <w:pPr>
        <w:spacing w:after="0" w:line="360" w:lineRule="auto"/>
        <w:ind w:left="1410" w:hanging="1410"/>
        <w:jc w:val="both"/>
        <w:rPr>
          <w:sz w:val="24"/>
          <w:szCs w:val="24"/>
        </w:rPr>
      </w:pPr>
      <w:r>
        <w:rPr>
          <w:sz w:val="24"/>
          <w:szCs w:val="24"/>
        </w:rPr>
        <w:t xml:space="preserve">und durch die Versammlung </w:t>
      </w:r>
      <w:r w:rsidR="00314943" w:rsidRPr="009D3A2B">
        <w:rPr>
          <w:sz w:val="24"/>
          <w:szCs w:val="24"/>
        </w:rPr>
        <w:t>einstimmig angenommen.</w:t>
      </w:r>
    </w:p>
    <w:p w14:paraId="57FB2AB1" w14:textId="77777777" w:rsidR="008819D3" w:rsidRDefault="008819D3" w:rsidP="001B3F30">
      <w:pPr>
        <w:spacing w:after="0" w:line="360" w:lineRule="auto"/>
        <w:jc w:val="both"/>
        <w:rPr>
          <w:sz w:val="24"/>
          <w:szCs w:val="24"/>
        </w:rPr>
      </w:pPr>
    </w:p>
    <w:p w14:paraId="6DB5447F" w14:textId="77777777" w:rsidR="007877FE" w:rsidRDefault="007877FE" w:rsidP="001B3F30">
      <w:pPr>
        <w:spacing w:after="0" w:line="360" w:lineRule="auto"/>
        <w:jc w:val="both"/>
        <w:rPr>
          <w:b/>
          <w:sz w:val="24"/>
          <w:szCs w:val="24"/>
        </w:rPr>
      </w:pPr>
    </w:p>
    <w:p w14:paraId="59A1A150" w14:textId="0BC7091D" w:rsidR="008819D3" w:rsidRPr="008819D3" w:rsidRDefault="008819D3" w:rsidP="001B3F30">
      <w:pPr>
        <w:spacing w:after="0" w:line="360" w:lineRule="auto"/>
        <w:jc w:val="both"/>
        <w:rPr>
          <w:b/>
          <w:sz w:val="24"/>
          <w:szCs w:val="24"/>
        </w:rPr>
      </w:pPr>
      <w:r w:rsidRPr="008819D3">
        <w:rPr>
          <w:b/>
          <w:sz w:val="24"/>
          <w:szCs w:val="24"/>
        </w:rPr>
        <w:t>TOP 1</w:t>
      </w:r>
      <w:r w:rsidR="00FC054C">
        <w:rPr>
          <w:b/>
          <w:sz w:val="24"/>
          <w:szCs w:val="24"/>
        </w:rPr>
        <w:t>4</w:t>
      </w:r>
      <w:r w:rsidRPr="008819D3">
        <w:rPr>
          <w:b/>
          <w:sz w:val="24"/>
          <w:szCs w:val="24"/>
        </w:rPr>
        <w:t>:</w:t>
      </w:r>
      <w:r w:rsidRPr="008819D3">
        <w:rPr>
          <w:b/>
          <w:sz w:val="24"/>
          <w:szCs w:val="24"/>
        </w:rPr>
        <w:tab/>
        <w:t>Anfragen und Mitteilungen</w:t>
      </w:r>
    </w:p>
    <w:p w14:paraId="7B9E7A8A" w14:textId="7D6E9DBC" w:rsidR="005C5597" w:rsidRDefault="005C5597" w:rsidP="001B3F30">
      <w:pPr>
        <w:spacing w:after="0" w:line="360" w:lineRule="auto"/>
        <w:jc w:val="both"/>
        <w:rPr>
          <w:sz w:val="24"/>
          <w:szCs w:val="24"/>
        </w:rPr>
      </w:pPr>
      <w:r>
        <w:rPr>
          <w:sz w:val="24"/>
          <w:szCs w:val="24"/>
        </w:rPr>
        <w:t>Werner Karl schlägt vor, dass zur nächsten Mitgliederversammlung ein Tagungsleiter benannt werden sollte.</w:t>
      </w:r>
    </w:p>
    <w:p w14:paraId="404999A7" w14:textId="15B3F68B" w:rsidR="005C5597" w:rsidRDefault="005C5597" w:rsidP="001B3F30">
      <w:pPr>
        <w:spacing w:after="0" w:line="360" w:lineRule="auto"/>
        <w:jc w:val="both"/>
        <w:rPr>
          <w:sz w:val="24"/>
          <w:szCs w:val="24"/>
        </w:rPr>
      </w:pPr>
      <w:r>
        <w:rPr>
          <w:sz w:val="24"/>
          <w:szCs w:val="24"/>
        </w:rPr>
        <w:t xml:space="preserve">Peter Zimmermann regt an, dass bei </w:t>
      </w:r>
      <w:r w:rsidR="008E394A">
        <w:rPr>
          <w:sz w:val="24"/>
          <w:szCs w:val="24"/>
        </w:rPr>
        <w:t xml:space="preserve">anstehenden </w:t>
      </w:r>
      <w:r>
        <w:rPr>
          <w:sz w:val="24"/>
          <w:szCs w:val="24"/>
        </w:rPr>
        <w:t xml:space="preserve">Wahlen Kandierende, die im Vorfeld für </w:t>
      </w:r>
      <w:r w:rsidR="008E394A">
        <w:rPr>
          <w:sz w:val="24"/>
          <w:szCs w:val="24"/>
        </w:rPr>
        <w:t xml:space="preserve">eine Wahl oder </w:t>
      </w:r>
      <w:r>
        <w:rPr>
          <w:sz w:val="24"/>
          <w:szCs w:val="24"/>
        </w:rPr>
        <w:t xml:space="preserve">Wiederwahl </w:t>
      </w:r>
      <w:r w:rsidR="008E394A">
        <w:rPr>
          <w:sz w:val="24"/>
          <w:szCs w:val="24"/>
        </w:rPr>
        <w:t>bereitstehen,</w:t>
      </w:r>
      <w:r>
        <w:rPr>
          <w:sz w:val="24"/>
          <w:szCs w:val="24"/>
        </w:rPr>
        <w:t xml:space="preserve"> bereits mit der Einl</w:t>
      </w:r>
      <w:r w:rsidR="000752E8">
        <w:rPr>
          <w:sz w:val="24"/>
          <w:szCs w:val="24"/>
        </w:rPr>
        <w:t>a</w:t>
      </w:r>
      <w:r>
        <w:rPr>
          <w:sz w:val="24"/>
          <w:szCs w:val="24"/>
        </w:rPr>
        <w:t>dung bekannt gemacht werden sollten.</w:t>
      </w:r>
    </w:p>
    <w:p w14:paraId="5AE70948" w14:textId="17F7A920" w:rsidR="005C5597" w:rsidRDefault="005C5597" w:rsidP="001B3F30">
      <w:pPr>
        <w:spacing w:after="0" w:line="360" w:lineRule="auto"/>
        <w:jc w:val="both"/>
        <w:rPr>
          <w:sz w:val="24"/>
          <w:szCs w:val="24"/>
        </w:rPr>
      </w:pPr>
      <w:r>
        <w:rPr>
          <w:sz w:val="24"/>
          <w:szCs w:val="24"/>
        </w:rPr>
        <w:t>Peter Mitlewski fragt, ob bei gemischten Mannschaften auch Siege von Jungen gegen Mädchen inzwischen in die LK-Wertung eingehen. Stefan Sättler sagt zu, diese Frage zeitnah zu klären</w:t>
      </w:r>
      <w:r w:rsidR="00B17160">
        <w:rPr>
          <w:sz w:val="24"/>
          <w:szCs w:val="24"/>
        </w:rPr>
        <w:t xml:space="preserve"> und Peter Mitlewski zu informieren</w:t>
      </w:r>
      <w:r>
        <w:rPr>
          <w:sz w:val="24"/>
          <w:szCs w:val="24"/>
        </w:rPr>
        <w:t>.</w:t>
      </w:r>
      <w:r w:rsidR="00B17160">
        <w:rPr>
          <w:sz w:val="24"/>
          <w:szCs w:val="24"/>
        </w:rPr>
        <w:t xml:space="preserve"> Zudem weist</w:t>
      </w:r>
      <w:r w:rsidR="008E394A">
        <w:rPr>
          <w:sz w:val="24"/>
          <w:szCs w:val="24"/>
        </w:rPr>
        <w:t xml:space="preserve"> Peter Mitlewski</w:t>
      </w:r>
      <w:r w:rsidR="00B17160">
        <w:rPr>
          <w:sz w:val="24"/>
          <w:szCs w:val="24"/>
        </w:rPr>
        <w:t xml:space="preserve"> auf die Notwendigkeit der Schularbeit </w:t>
      </w:r>
      <w:r w:rsidR="008E394A">
        <w:rPr>
          <w:sz w:val="24"/>
          <w:szCs w:val="24"/>
        </w:rPr>
        <w:t xml:space="preserve">für die Gewinnung von Tennisnachwuchs </w:t>
      </w:r>
      <w:r w:rsidR="00B17160">
        <w:rPr>
          <w:sz w:val="24"/>
          <w:szCs w:val="24"/>
        </w:rPr>
        <w:t>hin. Friedrich Lenz und Stefan Sättler kündigen an, dass dies ein Schwerpunkt in der Arbeit des neuen Vorstandes in der kommenden Legislaturperiode sein wird.</w:t>
      </w:r>
    </w:p>
    <w:p w14:paraId="208B79F9" w14:textId="14A76736" w:rsidR="008E394A" w:rsidRPr="009D3A2B" w:rsidRDefault="00B17160" w:rsidP="008E394A">
      <w:pPr>
        <w:spacing w:after="0" w:line="360" w:lineRule="auto"/>
        <w:jc w:val="both"/>
        <w:rPr>
          <w:sz w:val="24"/>
          <w:szCs w:val="24"/>
        </w:rPr>
      </w:pPr>
      <w:r>
        <w:rPr>
          <w:sz w:val="24"/>
          <w:szCs w:val="24"/>
        </w:rPr>
        <w:t xml:space="preserve">Danach </w:t>
      </w:r>
      <w:r w:rsidR="008E394A">
        <w:rPr>
          <w:sz w:val="24"/>
          <w:szCs w:val="24"/>
        </w:rPr>
        <w:t xml:space="preserve">dankt Friedrich Lenz nochmals allen Anwesenden für ihr Kommen </w:t>
      </w:r>
      <w:r w:rsidR="008E394A" w:rsidRPr="009D3A2B">
        <w:rPr>
          <w:sz w:val="24"/>
          <w:szCs w:val="24"/>
        </w:rPr>
        <w:t>und wünscht allen eine</w:t>
      </w:r>
      <w:r w:rsidR="008E394A">
        <w:rPr>
          <w:sz w:val="24"/>
          <w:szCs w:val="24"/>
        </w:rPr>
        <w:t>n guten Nachhauseweg</w:t>
      </w:r>
      <w:r w:rsidR="008E394A" w:rsidRPr="009D3A2B">
        <w:rPr>
          <w:sz w:val="24"/>
          <w:szCs w:val="24"/>
        </w:rPr>
        <w:t>.</w:t>
      </w:r>
    </w:p>
    <w:p w14:paraId="7A46E257" w14:textId="7BD39AC3" w:rsidR="008819D3" w:rsidRPr="009D3A2B" w:rsidRDefault="008E394A" w:rsidP="001B3F30">
      <w:pPr>
        <w:spacing w:after="0" w:line="360" w:lineRule="auto"/>
        <w:jc w:val="both"/>
        <w:rPr>
          <w:sz w:val="24"/>
          <w:szCs w:val="24"/>
        </w:rPr>
      </w:pPr>
      <w:r>
        <w:rPr>
          <w:sz w:val="24"/>
          <w:szCs w:val="24"/>
        </w:rPr>
        <w:t>Mit diesen Worten</w:t>
      </w:r>
      <w:r w:rsidRPr="008E394A">
        <w:rPr>
          <w:sz w:val="24"/>
          <w:szCs w:val="24"/>
        </w:rPr>
        <w:t xml:space="preserve"> </w:t>
      </w:r>
      <w:r>
        <w:rPr>
          <w:sz w:val="24"/>
          <w:szCs w:val="24"/>
        </w:rPr>
        <w:t xml:space="preserve">beschließt Friedrich Lenz </w:t>
      </w:r>
      <w:r w:rsidR="00934A16">
        <w:rPr>
          <w:sz w:val="24"/>
          <w:szCs w:val="24"/>
        </w:rPr>
        <w:t>um 1</w:t>
      </w:r>
      <w:r w:rsidR="00B17160">
        <w:rPr>
          <w:sz w:val="24"/>
          <w:szCs w:val="24"/>
        </w:rPr>
        <w:t>2</w:t>
      </w:r>
      <w:r w:rsidR="001B3F30">
        <w:rPr>
          <w:sz w:val="24"/>
          <w:szCs w:val="24"/>
        </w:rPr>
        <w:t>:</w:t>
      </w:r>
      <w:r w:rsidR="00934A16">
        <w:rPr>
          <w:sz w:val="24"/>
          <w:szCs w:val="24"/>
        </w:rPr>
        <w:t>0</w:t>
      </w:r>
      <w:r w:rsidR="00B17160">
        <w:rPr>
          <w:sz w:val="24"/>
          <w:szCs w:val="24"/>
        </w:rPr>
        <w:t>6</w:t>
      </w:r>
      <w:r w:rsidR="001B3F30">
        <w:rPr>
          <w:sz w:val="24"/>
          <w:szCs w:val="24"/>
        </w:rPr>
        <w:t xml:space="preserve"> Uhr die Versammlung</w:t>
      </w:r>
      <w:r>
        <w:rPr>
          <w:sz w:val="24"/>
          <w:szCs w:val="24"/>
        </w:rPr>
        <w:t>.</w:t>
      </w:r>
      <w:r w:rsidR="001B3F30">
        <w:rPr>
          <w:sz w:val="24"/>
          <w:szCs w:val="24"/>
        </w:rPr>
        <w:t xml:space="preserve"> </w:t>
      </w:r>
    </w:p>
    <w:p w14:paraId="3F52DE91" w14:textId="5E11A75C" w:rsidR="0013501B" w:rsidRDefault="0013501B" w:rsidP="001B3F30">
      <w:pPr>
        <w:spacing w:after="0" w:line="360" w:lineRule="auto"/>
        <w:jc w:val="both"/>
        <w:rPr>
          <w:sz w:val="24"/>
          <w:szCs w:val="24"/>
        </w:rPr>
      </w:pPr>
    </w:p>
    <w:p w14:paraId="0B74E2B7" w14:textId="24D645F4" w:rsidR="008819D3" w:rsidRDefault="008819D3" w:rsidP="001B3F30">
      <w:pPr>
        <w:spacing w:after="0" w:line="360" w:lineRule="auto"/>
        <w:jc w:val="both"/>
        <w:rPr>
          <w:rFonts w:eastAsia="Times New Roman"/>
          <w:sz w:val="24"/>
          <w:szCs w:val="24"/>
          <w:lang w:eastAsia="de-DE"/>
        </w:rPr>
      </w:pPr>
      <w:r w:rsidRPr="009D3A2B">
        <w:rPr>
          <w:rFonts w:eastAsia="Times New Roman"/>
          <w:sz w:val="24"/>
          <w:szCs w:val="24"/>
          <w:lang w:eastAsia="de-DE"/>
        </w:rPr>
        <w:t>Für das Protokoll,</w:t>
      </w:r>
    </w:p>
    <w:p w14:paraId="1E2A40ED" w14:textId="77777777" w:rsidR="001B3F30" w:rsidRDefault="001B3F30" w:rsidP="001B3F30">
      <w:pPr>
        <w:spacing w:after="0" w:line="360" w:lineRule="auto"/>
        <w:jc w:val="both"/>
        <w:rPr>
          <w:rFonts w:eastAsia="Times New Roman"/>
          <w:sz w:val="24"/>
          <w:szCs w:val="24"/>
          <w:lang w:eastAsia="de-DE"/>
        </w:rPr>
      </w:pPr>
    </w:p>
    <w:p w14:paraId="560991A6" w14:textId="77777777" w:rsidR="00F90822" w:rsidRDefault="00F90822" w:rsidP="001B3F30">
      <w:pPr>
        <w:spacing w:after="0" w:line="360" w:lineRule="auto"/>
        <w:jc w:val="both"/>
        <w:rPr>
          <w:rFonts w:eastAsia="Times New Roman"/>
          <w:sz w:val="24"/>
          <w:szCs w:val="24"/>
          <w:lang w:eastAsia="de-DE"/>
        </w:rPr>
      </w:pPr>
      <w:r>
        <w:rPr>
          <w:rFonts w:eastAsia="Times New Roman"/>
          <w:sz w:val="24"/>
          <w:szCs w:val="24"/>
          <w:lang w:eastAsia="de-DE"/>
        </w:rPr>
        <w:t>________________________________</w:t>
      </w:r>
    </w:p>
    <w:p w14:paraId="48256712" w14:textId="77777777" w:rsidR="001B3F30" w:rsidRDefault="001B3F30" w:rsidP="001B3F30">
      <w:pPr>
        <w:spacing w:after="0" w:line="360" w:lineRule="auto"/>
        <w:jc w:val="both"/>
        <w:rPr>
          <w:rFonts w:eastAsia="Times New Roman"/>
          <w:sz w:val="24"/>
          <w:szCs w:val="24"/>
          <w:lang w:eastAsia="de-DE"/>
        </w:rPr>
      </w:pPr>
      <w:r>
        <w:rPr>
          <w:rFonts w:eastAsia="Times New Roman"/>
          <w:sz w:val="24"/>
          <w:szCs w:val="24"/>
          <w:lang w:eastAsia="de-DE"/>
        </w:rPr>
        <w:t>Steffen Kandler</w:t>
      </w:r>
    </w:p>
    <w:p w14:paraId="577B5B5A" w14:textId="7A592941" w:rsidR="00F90822" w:rsidRDefault="001B3F30" w:rsidP="001B3F30">
      <w:pPr>
        <w:spacing w:after="0" w:line="360" w:lineRule="auto"/>
        <w:jc w:val="both"/>
        <w:rPr>
          <w:rFonts w:eastAsia="Times New Roman"/>
          <w:sz w:val="24"/>
          <w:szCs w:val="24"/>
          <w:lang w:eastAsia="de-DE"/>
        </w:rPr>
      </w:pPr>
      <w:r>
        <w:rPr>
          <w:rFonts w:eastAsia="Times New Roman"/>
          <w:sz w:val="24"/>
          <w:szCs w:val="24"/>
          <w:lang w:eastAsia="de-DE"/>
        </w:rPr>
        <w:t>(Geschäftsführer des Tennisbezirk Mittelhessen)</w:t>
      </w:r>
    </w:p>
    <w:p w14:paraId="49909B8C" w14:textId="42965703" w:rsidR="000752E8" w:rsidRDefault="000752E8" w:rsidP="001B3F30">
      <w:pPr>
        <w:spacing w:after="0" w:line="360" w:lineRule="auto"/>
        <w:jc w:val="both"/>
        <w:rPr>
          <w:rFonts w:eastAsia="Times New Roman"/>
          <w:sz w:val="24"/>
          <w:szCs w:val="24"/>
          <w:lang w:eastAsia="de-DE"/>
        </w:rPr>
      </w:pPr>
    </w:p>
    <w:p w14:paraId="1C94D6C6" w14:textId="150024C0" w:rsidR="008E394A" w:rsidRDefault="008E394A" w:rsidP="001B3F30">
      <w:pPr>
        <w:spacing w:after="0" w:line="360" w:lineRule="auto"/>
        <w:jc w:val="both"/>
        <w:rPr>
          <w:rFonts w:eastAsia="Times New Roman"/>
          <w:sz w:val="24"/>
          <w:szCs w:val="24"/>
          <w:lang w:eastAsia="de-DE"/>
        </w:rPr>
      </w:pPr>
    </w:p>
    <w:p w14:paraId="326C6AC8" w14:textId="0DDC27D6" w:rsidR="00F90822" w:rsidRDefault="00F90822" w:rsidP="001B3F30">
      <w:pPr>
        <w:spacing w:after="0" w:line="360" w:lineRule="auto"/>
        <w:jc w:val="both"/>
        <w:rPr>
          <w:rFonts w:eastAsia="Times New Roman"/>
          <w:sz w:val="24"/>
          <w:szCs w:val="24"/>
          <w:lang w:eastAsia="de-DE"/>
        </w:rPr>
      </w:pPr>
      <w:r>
        <w:rPr>
          <w:rFonts w:eastAsia="Times New Roman"/>
          <w:sz w:val="24"/>
          <w:szCs w:val="24"/>
          <w:lang w:eastAsia="de-DE"/>
        </w:rPr>
        <w:t>__________________________________</w:t>
      </w:r>
    </w:p>
    <w:p w14:paraId="04494164" w14:textId="77777777" w:rsidR="00F90822" w:rsidRDefault="00F90822" w:rsidP="001B3F30">
      <w:pPr>
        <w:spacing w:after="0" w:line="360" w:lineRule="auto"/>
        <w:jc w:val="both"/>
        <w:rPr>
          <w:rFonts w:eastAsia="Times New Roman"/>
          <w:sz w:val="24"/>
          <w:szCs w:val="24"/>
          <w:lang w:eastAsia="de-DE"/>
        </w:rPr>
      </w:pPr>
      <w:r>
        <w:rPr>
          <w:rFonts w:eastAsia="Times New Roman"/>
          <w:sz w:val="24"/>
          <w:szCs w:val="24"/>
          <w:lang w:eastAsia="de-DE"/>
        </w:rPr>
        <w:t>Friedrich Lenz</w:t>
      </w:r>
    </w:p>
    <w:p w14:paraId="095E5ECA" w14:textId="77777777" w:rsidR="00F90822" w:rsidRDefault="00F90822" w:rsidP="001B3F30">
      <w:pPr>
        <w:spacing w:after="0" w:line="360" w:lineRule="auto"/>
        <w:jc w:val="both"/>
        <w:rPr>
          <w:rFonts w:eastAsia="Times New Roman"/>
          <w:sz w:val="24"/>
          <w:szCs w:val="24"/>
          <w:lang w:eastAsia="de-DE"/>
        </w:rPr>
      </w:pPr>
      <w:r>
        <w:rPr>
          <w:rFonts w:eastAsia="Times New Roman"/>
          <w:sz w:val="24"/>
          <w:szCs w:val="24"/>
          <w:lang w:eastAsia="de-DE"/>
        </w:rPr>
        <w:t>(Präsident Tennisbezirk Mittelhessen)</w:t>
      </w:r>
    </w:p>
    <w:p w14:paraId="04672D79" w14:textId="77777777" w:rsidR="00F90822" w:rsidRDefault="00F90822" w:rsidP="001B3F30">
      <w:pPr>
        <w:spacing w:after="0" w:line="360" w:lineRule="auto"/>
        <w:jc w:val="both"/>
        <w:rPr>
          <w:rFonts w:eastAsia="Times New Roman"/>
          <w:sz w:val="24"/>
          <w:szCs w:val="24"/>
          <w:lang w:eastAsia="de-DE"/>
        </w:rPr>
      </w:pPr>
    </w:p>
    <w:p w14:paraId="05483661" w14:textId="77777777" w:rsidR="00F90822" w:rsidRDefault="00F90822" w:rsidP="001B3F30">
      <w:pPr>
        <w:spacing w:after="0" w:line="360" w:lineRule="auto"/>
        <w:jc w:val="both"/>
        <w:rPr>
          <w:rFonts w:eastAsia="Times New Roman"/>
          <w:sz w:val="24"/>
          <w:szCs w:val="24"/>
          <w:lang w:eastAsia="de-DE"/>
        </w:rPr>
      </w:pPr>
    </w:p>
    <w:p w14:paraId="0BF90447" w14:textId="77777777" w:rsidR="007877FE" w:rsidRDefault="007877FE" w:rsidP="001B3F30">
      <w:pPr>
        <w:spacing w:after="0" w:line="360" w:lineRule="auto"/>
        <w:jc w:val="both"/>
        <w:rPr>
          <w:rFonts w:eastAsia="Times New Roman"/>
          <w:sz w:val="24"/>
          <w:szCs w:val="24"/>
          <w:lang w:eastAsia="de-DE"/>
        </w:rPr>
      </w:pPr>
    </w:p>
    <w:p w14:paraId="2BF31143" w14:textId="25F6E697" w:rsidR="00F90822" w:rsidRDefault="00F90822" w:rsidP="001B3F30">
      <w:pPr>
        <w:spacing w:after="0" w:line="360" w:lineRule="auto"/>
        <w:jc w:val="both"/>
        <w:rPr>
          <w:rFonts w:eastAsia="Times New Roman"/>
          <w:sz w:val="24"/>
          <w:szCs w:val="24"/>
          <w:lang w:eastAsia="de-DE"/>
        </w:rPr>
      </w:pPr>
      <w:r>
        <w:rPr>
          <w:rFonts w:eastAsia="Times New Roman"/>
          <w:sz w:val="24"/>
          <w:szCs w:val="24"/>
          <w:lang w:eastAsia="de-DE"/>
        </w:rPr>
        <w:t>___________________________________</w:t>
      </w:r>
    </w:p>
    <w:p w14:paraId="26EA0D6F" w14:textId="77777777" w:rsidR="00F90822" w:rsidRDefault="00F90822" w:rsidP="001B3F30">
      <w:pPr>
        <w:spacing w:after="0" w:line="360" w:lineRule="auto"/>
        <w:jc w:val="both"/>
        <w:rPr>
          <w:rFonts w:eastAsia="Times New Roman"/>
          <w:sz w:val="24"/>
          <w:szCs w:val="24"/>
          <w:lang w:eastAsia="de-DE"/>
        </w:rPr>
      </w:pPr>
      <w:r>
        <w:rPr>
          <w:rFonts w:eastAsia="Times New Roman"/>
          <w:sz w:val="24"/>
          <w:szCs w:val="24"/>
          <w:lang w:eastAsia="de-DE"/>
        </w:rPr>
        <w:t>Bernd Liebetrau</w:t>
      </w:r>
    </w:p>
    <w:p w14:paraId="62F95542" w14:textId="191A07A0" w:rsidR="0013501B" w:rsidRDefault="00F90822" w:rsidP="0013501B">
      <w:pPr>
        <w:spacing w:after="0" w:line="360" w:lineRule="auto"/>
        <w:jc w:val="both"/>
        <w:rPr>
          <w:rFonts w:eastAsia="Times New Roman"/>
          <w:sz w:val="24"/>
          <w:szCs w:val="24"/>
          <w:lang w:eastAsia="de-DE"/>
        </w:rPr>
      </w:pPr>
      <w:r>
        <w:rPr>
          <w:rFonts w:eastAsia="Times New Roman"/>
          <w:sz w:val="24"/>
          <w:szCs w:val="24"/>
          <w:lang w:eastAsia="de-DE"/>
        </w:rPr>
        <w:t>(Schatzmeister Tennisbezirk Mittelhessen)</w:t>
      </w:r>
    </w:p>
    <w:p w14:paraId="16A332AF" w14:textId="77777777" w:rsidR="007877FE" w:rsidRPr="0013501B" w:rsidRDefault="007877FE" w:rsidP="0013501B">
      <w:pPr>
        <w:spacing w:after="0" w:line="360" w:lineRule="auto"/>
        <w:jc w:val="both"/>
        <w:rPr>
          <w:rFonts w:eastAsia="Times New Roman"/>
          <w:sz w:val="24"/>
          <w:szCs w:val="24"/>
          <w:lang w:eastAsia="de-DE"/>
        </w:rPr>
      </w:pPr>
    </w:p>
    <w:sectPr w:rsidR="007877FE" w:rsidRPr="001350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E62"/>
    <w:rsid w:val="00031100"/>
    <w:rsid w:val="000752E8"/>
    <w:rsid w:val="0008389F"/>
    <w:rsid w:val="000D254B"/>
    <w:rsid w:val="0013501B"/>
    <w:rsid w:val="00180EC2"/>
    <w:rsid w:val="001B3F30"/>
    <w:rsid w:val="00250A3E"/>
    <w:rsid w:val="00314943"/>
    <w:rsid w:val="00337E4C"/>
    <w:rsid w:val="0036127F"/>
    <w:rsid w:val="003679BE"/>
    <w:rsid w:val="00380EC4"/>
    <w:rsid w:val="003B784A"/>
    <w:rsid w:val="0040384D"/>
    <w:rsid w:val="0044712D"/>
    <w:rsid w:val="00463922"/>
    <w:rsid w:val="004E3F70"/>
    <w:rsid w:val="00532513"/>
    <w:rsid w:val="00543780"/>
    <w:rsid w:val="00577443"/>
    <w:rsid w:val="005C5597"/>
    <w:rsid w:val="006133A1"/>
    <w:rsid w:val="006258E0"/>
    <w:rsid w:val="00645E62"/>
    <w:rsid w:val="00646C0E"/>
    <w:rsid w:val="006D4087"/>
    <w:rsid w:val="00737B8D"/>
    <w:rsid w:val="007877FE"/>
    <w:rsid w:val="00794EFA"/>
    <w:rsid w:val="007F4DB6"/>
    <w:rsid w:val="00811812"/>
    <w:rsid w:val="00824FB4"/>
    <w:rsid w:val="00866E25"/>
    <w:rsid w:val="008819D3"/>
    <w:rsid w:val="008E394A"/>
    <w:rsid w:val="0093180E"/>
    <w:rsid w:val="00934A16"/>
    <w:rsid w:val="00950942"/>
    <w:rsid w:val="009A663F"/>
    <w:rsid w:val="009D6AC7"/>
    <w:rsid w:val="00A10474"/>
    <w:rsid w:val="00A963DA"/>
    <w:rsid w:val="00AA0792"/>
    <w:rsid w:val="00B17160"/>
    <w:rsid w:val="00B83F9B"/>
    <w:rsid w:val="00B93FA4"/>
    <w:rsid w:val="00C473BC"/>
    <w:rsid w:val="00C6601B"/>
    <w:rsid w:val="00CA3907"/>
    <w:rsid w:val="00CC7C91"/>
    <w:rsid w:val="00D00004"/>
    <w:rsid w:val="00D20F36"/>
    <w:rsid w:val="00D542B3"/>
    <w:rsid w:val="00E153D3"/>
    <w:rsid w:val="00E37E74"/>
    <w:rsid w:val="00F90822"/>
    <w:rsid w:val="00FB794E"/>
    <w:rsid w:val="00FC054C"/>
    <w:rsid w:val="00FF64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EA6AC"/>
  <w15:docId w15:val="{3EE9022D-1863-4700-9986-D1836B67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45E6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824FB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erschrift4">
    <w:name w:val="heading 4"/>
    <w:basedOn w:val="Standard"/>
    <w:next w:val="Standard"/>
    <w:link w:val="berschrift4Zchn"/>
    <w:uiPriority w:val="9"/>
    <w:unhideWhenUsed/>
    <w:qFormat/>
    <w:rsid w:val="007877F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9082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90822"/>
    <w:rPr>
      <w:rFonts w:ascii="Tahoma" w:hAnsi="Tahoma" w:cs="Tahoma"/>
      <w:sz w:val="16"/>
      <w:szCs w:val="16"/>
      <w:lang w:eastAsia="en-US"/>
    </w:rPr>
  </w:style>
  <w:style w:type="character" w:customStyle="1" w:styleId="berschrift4Zchn">
    <w:name w:val="Überschrift 4 Zchn"/>
    <w:basedOn w:val="Absatz-Standardschriftart"/>
    <w:link w:val="berschrift4"/>
    <w:uiPriority w:val="9"/>
    <w:rsid w:val="007877FE"/>
    <w:rPr>
      <w:rFonts w:asciiTheme="majorHAnsi" w:eastAsiaTheme="majorEastAsia" w:hAnsiTheme="majorHAnsi" w:cstheme="majorBidi"/>
      <w:i/>
      <w:iCs/>
      <w:color w:val="2F5496" w:themeColor="accent1" w:themeShade="BF"/>
      <w:sz w:val="22"/>
      <w:szCs w:val="22"/>
      <w:lang w:eastAsia="en-US"/>
    </w:rPr>
  </w:style>
  <w:style w:type="character" w:customStyle="1" w:styleId="berschrift1Zchn">
    <w:name w:val="Überschrift 1 Zchn"/>
    <w:basedOn w:val="Absatz-Standardschriftart"/>
    <w:link w:val="berschrift1"/>
    <w:uiPriority w:val="9"/>
    <w:rsid w:val="00824FB4"/>
    <w:rPr>
      <w:rFonts w:asciiTheme="majorHAnsi" w:eastAsiaTheme="majorEastAsia" w:hAnsiTheme="majorHAnsi" w:cstheme="majorBidi"/>
      <w:b/>
      <w:bCs/>
      <w:color w:val="2F5496"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7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1850</Words>
  <Characters>11656</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Doris Kaviany</cp:lastModifiedBy>
  <cp:revision>2</cp:revision>
  <cp:lastPrinted>2019-03-16T09:03:00Z</cp:lastPrinted>
  <dcterms:created xsi:type="dcterms:W3CDTF">2023-02-27T13:51:00Z</dcterms:created>
  <dcterms:modified xsi:type="dcterms:W3CDTF">2023-02-27T13:51:00Z</dcterms:modified>
</cp:coreProperties>
</file>